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4B2C" w14:textId="77777777" w:rsidR="001B55F2" w:rsidRPr="001B55F2" w:rsidRDefault="001B55F2" w:rsidP="001B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09C3B" w14:textId="372F7CD2" w:rsidR="00002ED3" w:rsidRPr="001B55F2" w:rsidRDefault="00002ED3" w:rsidP="001B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</w:rPr>
      </w:pPr>
      <w:r w:rsidRPr="001B55F2">
        <w:rPr>
          <w:rFonts w:ascii="Arial" w:hAnsi="Arial" w:cs="Arial"/>
          <w:b/>
          <w:bCs/>
        </w:rPr>
        <w:t>DOMANDA DI PARTECIPAZIONE ALL'ASTA E OFFERTA ECONOMICA</w:t>
      </w:r>
    </w:p>
    <w:p w14:paraId="39B63F4D" w14:textId="29445DD9" w:rsidR="00002ED3" w:rsidRPr="001B55F2" w:rsidRDefault="00002ED3" w:rsidP="001B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</w:rPr>
      </w:pPr>
      <w:r w:rsidRPr="001B55F2">
        <w:rPr>
          <w:rFonts w:ascii="Arial" w:hAnsi="Arial" w:cs="Arial"/>
          <w:b/>
          <w:bCs/>
        </w:rPr>
        <w:t>PER L’ACQUISTO DI BENI IMMOBILI DI PROPRIET</w:t>
      </w:r>
      <w:r w:rsidRPr="001B55F2">
        <w:rPr>
          <w:rFonts w:ascii="Arial" w:hAnsi="Arial" w:cs="Arial"/>
          <w:b/>
          <w:bCs/>
        </w:rPr>
        <w:t>À</w:t>
      </w:r>
      <w:r w:rsidRPr="001B55F2">
        <w:rPr>
          <w:rFonts w:ascii="Arial" w:hAnsi="Arial" w:cs="Arial"/>
          <w:b/>
          <w:bCs/>
        </w:rPr>
        <w:t xml:space="preserve"> DELL’</w:t>
      </w:r>
      <w:r w:rsidRPr="001B55F2">
        <w:rPr>
          <w:rFonts w:ascii="Arial" w:hAnsi="Arial" w:cs="Arial"/>
          <w:b/>
          <w:bCs/>
        </w:rPr>
        <w:t>IPAB CENTRO SERVIZI SOCIALI “SAN GIOVANNI BATTISTA” DI MONTEBELLO VICENTINO (VI)</w:t>
      </w:r>
    </w:p>
    <w:p w14:paraId="2BD381B4" w14:textId="77777777" w:rsidR="00002ED3" w:rsidRPr="001B55F2" w:rsidRDefault="00002ED3" w:rsidP="001B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sz w:val="18"/>
          <w:szCs w:val="18"/>
        </w:rPr>
      </w:pPr>
    </w:p>
    <w:p w14:paraId="74261A1E" w14:textId="77777777" w:rsidR="00002ED3" w:rsidRDefault="00002ED3" w:rsidP="001B55F2">
      <w:pPr>
        <w:rPr>
          <w:rFonts w:ascii="Arial" w:hAnsi="Arial" w:cs="Arial"/>
          <w:sz w:val="22"/>
          <w:szCs w:val="22"/>
        </w:rPr>
      </w:pPr>
    </w:p>
    <w:p w14:paraId="6BA1FE51" w14:textId="77777777" w:rsidR="00E6509B" w:rsidRDefault="00E6509B" w:rsidP="001B55F2">
      <w:pPr>
        <w:rPr>
          <w:rFonts w:ascii="Arial" w:hAnsi="Arial" w:cs="Arial"/>
          <w:sz w:val="22"/>
          <w:szCs w:val="22"/>
        </w:rPr>
      </w:pPr>
    </w:p>
    <w:p w14:paraId="1FA74BD6" w14:textId="2BDC22CA" w:rsidR="00002ED3" w:rsidRPr="00002ED3" w:rsidRDefault="001B55F2" w:rsidP="001B55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02ED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/La</w:t>
      </w:r>
      <w:r w:rsidRPr="00002ED3">
        <w:rPr>
          <w:rFonts w:ascii="Arial" w:hAnsi="Arial" w:cs="Arial"/>
          <w:sz w:val="22"/>
          <w:szCs w:val="22"/>
        </w:rPr>
        <w:t xml:space="preserve"> sottoscritto/</w:t>
      </w:r>
      <w:r>
        <w:rPr>
          <w:rFonts w:ascii="Arial" w:hAnsi="Arial" w:cs="Arial"/>
          <w:sz w:val="22"/>
          <w:szCs w:val="22"/>
        </w:rPr>
        <w:t>a /</w:t>
      </w:r>
      <w:r w:rsidRPr="00002E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002ED3">
        <w:rPr>
          <w:rFonts w:ascii="Arial" w:hAnsi="Arial" w:cs="Arial"/>
          <w:sz w:val="22"/>
          <w:szCs w:val="22"/>
        </w:rPr>
        <w:t xml:space="preserve"> sottoscritti</w:t>
      </w:r>
    </w:p>
    <w:p w14:paraId="2D70914D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1B55F2" w:rsidRPr="00002ED3" w14:paraId="2A80B00B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4D769087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231" w:type="dxa"/>
          </w:tcPr>
          <w:p w14:paraId="58936B1A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162A9B16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25EE698B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231" w:type="dxa"/>
          </w:tcPr>
          <w:p w14:paraId="4653C147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2D20B20F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7B8C49BE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6231" w:type="dxa"/>
          </w:tcPr>
          <w:p w14:paraId="4FF60B6A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47929332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5A5BA70A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231" w:type="dxa"/>
          </w:tcPr>
          <w:p w14:paraId="09241050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4F6D90C9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5D25BF9A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231" w:type="dxa"/>
          </w:tcPr>
          <w:p w14:paraId="0C345A01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28729C2F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3958403E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COMUNE E CAP DI RESIDENZA</w:t>
            </w:r>
          </w:p>
        </w:tc>
        <w:tc>
          <w:tcPr>
            <w:tcW w:w="6231" w:type="dxa"/>
          </w:tcPr>
          <w:p w14:paraId="09A56078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2530EA70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4FDE8094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TELEFONO / CELLULARE</w:t>
            </w:r>
          </w:p>
        </w:tc>
        <w:tc>
          <w:tcPr>
            <w:tcW w:w="6231" w:type="dxa"/>
          </w:tcPr>
          <w:p w14:paraId="25F78EE0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02CAFC0A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609E93F7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POSTA ELETTRONICA (E-MAIL)</w:t>
            </w:r>
          </w:p>
        </w:tc>
        <w:tc>
          <w:tcPr>
            <w:tcW w:w="6231" w:type="dxa"/>
          </w:tcPr>
          <w:p w14:paraId="3E9F5D4C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6B87BEAA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4033AD6D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POSTA ELETTRONICA CERTIFICATA (PEC)</w:t>
            </w:r>
          </w:p>
        </w:tc>
        <w:tc>
          <w:tcPr>
            <w:tcW w:w="6231" w:type="dxa"/>
          </w:tcPr>
          <w:p w14:paraId="1991055F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43BC9" w14:textId="77777777" w:rsidR="00002ED3" w:rsidRDefault="00002ED3" w:rsidP="001B55F2">
      <w:pPr>
        <w:rPr>
          <w:rFonts w:ascii="Arial" w:hAnsi="Arial" w:cs="Arial"/>
          <w:sz w:val="22"/>
          <w:szCs w:val="22"/>
        </w:rPr>
      </w:pPr>
    </w:p>
    <w:p w14:paraId="71E9BE84" w14:textId="5C0A881C" w:rsidR="00002ED3" w:rsidRPr="00002ED3" w:rsidRDefault="001B55F2" w:rsidP="001B55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02ED3" w:rsidRPr="00002ED3">
        <w:rPr>
          <w:rFonts w:ascii="Arial" w:hAnsi="Arial" w:cs="Arial"/>
          <w:sz w:val="22"/>
          <w:szCs w:val="22"/>
        </w:rPr>
        <w:t>a compilare in caso di acquisto effettuato da più soggetti</w:t>
      </w:r>
      <w:r w:rsidR="00002ED3">
        <w:rPr>
          <w:rFonts w:ascii="Arial" w:hAnsi="Arial" w:cs="Arial"/>
          <w:sz w:val="22"/>
          <w:szCs w:val="22"/>
        </w:rPr>
        <w:t>:</w:t>
      </w:r>
    </w:p>
    <w:p w14:paraId="7C3C348D" w14:textId="77777777" w:rsidR="00002ED3" w:rsidRDefault="00002ED3" w:rsidP="001B55F2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002ED3" w:rsidRPr="00002ED3" w14:paraId="35ACC264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48E095A4" w14:textId="33C09DDD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231" w:type="dxa"/>
          </w:tcPr>
          <w:p w14:paraId="6AD98413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5C6A8821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3FAA48F9" w14:textId="02B6A4F8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231" w:type="dxa"/>
          </w:tcPr>
          <w:p w14:paraId="02BE5FB6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263B223E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7DF550F9" w14:textId="4F47778C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6231" w:type="dxa"/>
          </w:tcPr>
          <w:p w14:paraId="47306262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38136271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7895A974" w14:textId="4DC2C0E9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231" w:type="dxa"/>
          </w:tcPr>
          <w:p w14:paraId="2092BAC2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16633191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459D79CB" w14:textId="018D32D8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231" w:type="dxa"/>
          </w:tcPr>
          <w:p w14:paraId="45562F59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38CE4BF6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76713F0B" w14:textId="602968DA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COMUNE E CAP DI RESIDENZA</w:t>
            </w:r>
          </w:p>
        </w:tc>
        <w:tc>
          <w:tcPr>
            <w:tcW w:w="6231" w:type="dxa"/>
          </w:tcPr>
          <w:p w14:paraId="718C921D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70C6FD8A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5D44E5B8" w14:textId="7514F449" w:rsidR="00002ED3" w:rsidRPr="001B55F2" w:rsidRDefault="00002ED3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TELEFONO / CELLULARE</w:t>
            </w:r>
          </w:p>
        </w:tc>
        <w:tc>
          <w:tcPr>
            <w:tcW w:w="6231" w:type="dxa"/>
          </w:tcPr>
          <w:p w14:paraId="372DBD61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4B58D6F2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48E9E14A" w14:textId="7DE33AD5" w:rsidR="00002ED3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POSTA ELETTRONICA (E-MAIL)</w:t>
            </w:r>
          </w:p>
        </w:tc>
        <w:tc>
          <w:tcPr>
            <w:tcW w:w="6231" w:type="dxa"/>
          </w:tcPr>
          <w:p w14:paraId="4F74B537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D3" w:rsidRPr="00002ED3" w14:paraId="7C965EE7" w14:textId="77777777" w:rsidTr="001B55F2">
        <w:tc>
          <w:tcPr>
            <w:tcW w:w="3397" w:type="dxa"/>
            <w:shd w:val="clear" w:color="auto" w:fill="F2F2F2" w:themeFill="background1" w:themeFillShade="F2"/>
          </w:tcPr>
          <w:p w14:paraId="72EFB2A1" w14:textId="2F0B8269" w:rsidR="00002ED3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POSTA ELETTRONICA CERTIFICATA (PEC)</w:t>
            </w:r>
          </w:p>
        </w:tc>
        <w:tc>
          <w:tcPr>
            <w:tcW w:w="6231" w:type="dxa"/>
          </w:tcPr>
          <w:p w14:paraId="70A4C7EA" w14:textId="77777777" w:rsidR="00002ED3" w:rsidRPr="00002ED3" w:rsidRDefault="00002ED3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4DC94" w14:textId="77777777" w:rsidR="00002ED3" w:rsidRDefault="00002ED3" w:rsidP="001B55F2">
      <w:pPr>
        <w:rPr>
          <w:rFonts w:ascii="Arial" w:hAnsi="Arial" w:cs="Arial"/>
          <w:sz w:val="22"/>
          <w:szCs w:val="22"/>
        </w:rPr>
      </w:pPr>
    </w:p>
    <w:p w14:paraId="54A27E24" w14:textId="1E30437E" w:rsidR="00002ED3" w:rsidRPr="00002ED3" w:rsidRDefault="00002ED3" w:rsidP="001B55F2">
      <w:pPr>
        <w:rPr>
          <w:rFonts w:ascii="Arial" w:hAnsi="Arial" w:cs="Arial"/>
          <w:sz w:val="20"/>
          <w:szCs w:val="20"/>
        </w:rPr>
      </w:pPr>
      <w:r w:rsidRPr="00002ED3">
        <w:rPr>
          <w:rFonts w:ascii="Arial" w:hAnsi="Arial" w:cs="Arial"/>
          <w:sz w:val="20"/>
          <w:szCs w:val="20"/>
        </w:rPr>
        <w:t>(</w:t>
      </w:r>
      <w:r w:rsidRPr="00002ED3">
        <w:rPr>
          <w:rFonts w:ascii="Arial" w:hAnsi="Arial" w:cs="Arial"/>
          <w:i/>
          <w:iCs/>
          <w:sz w:val="20"/>
          <w:szCs w:val="20"/>
        </w:rPr>
        <w:t>q</w:t>
      </w:r>
      <w:r w:rsidRPr="00002ED3">
        <w:rPr>
          <w:rFonts w:ascii="Arial" w:hAnsi="Arial" w:cs="Arial"/>
          <w:i/>
          <w:iCs/>
          <w:sz w:val="20"/>
          <w:szCs w:val="20"/>
        </w:rPr>
        <w:t>ualsiasi comunicazione ai fini della presente proposta</w:t>
      </w:r>
      <w:r w:rsidRPr="00002ED3">
        <w:rPr>
          <w:rFonts w:ascii="Arial" w:hAnsi="Arial" w:cs="Arial"/>
          <w:i/>
          <w:iCs/>
          <w:sz w:val="20"/>
          <w:szCs w:val="20"/>
        </w:rPr>
        <w:t xml:space="preserve"> dovrà essere trasmessa ai recapiti sopra indicati</w:t>
      </w:r>
      <w:r w:rsidRPr="00002ED3">
        <w:rPr>
          <w:rFonts w:ascii="Arial" w:hAnsi="Arial" w:cs="Arial"/>
          <w:sz w:val="20"/>
          <w:szCs w:val="20"/>
        </w:rPr>
        <w:t>)</w:t>
      </w:r>
    </w:p>
    <w:p w14:paraId="3F939717" w14:textId="77777777" w:rsidR="00002ED3" w:rsidRDefault="00002ED3" w:rsidP="001B55F2">
      <w:pPr>
        <w:rPr>
          <w:rFonts w:ascii="Arial" w:hAnsi="Arial" w:cs="Arial"/>
          <w:sz w:val="22"/>
          <w:szCs w:val="22"/>
        </w:rPr>
      </w:pPr>
    </w:p>
    <w:p w14:paraId="559B7DF2" w14:textId="54EA22AE" w:rsidR="00002ED3" w:rsidRPr="00002ED3" w:rsidRDefault="00002ED3" w:rsidP="001B55F2">
      <w:pPr>
        <w:jc w:val="center"/>
        <w:rPr>
          <w:rFonts w:ascii="Arial" w:hAnsi="Arial" w:cs="Arial"/>
          <w:b/>
          <w:bCs/>
        </w:rPr>
      </w:pPr>
      <w:r w:rsidRPr="00002ED3">
        <w:rPr>
          <w:rFonts w:ascii="Arial" w:hAnsi="Arial" w:cs="Arial"/>
          <w:b/>
          <w:bCs/>
        </w:rPr>
        <w:t>DICHIARA</w:t>
      </w:r>
      <w:r>
        <w:rPr>
          <w:rFonts w:ascii="Arial" w:hAnsi="Arial" w:cs="Arial"/>
          <w:b/>
          <w:bCs/>
        </w:rPr>
        <w:t xml:space="preserve"> </w:t>
      </w:r>
      <w:r w:rsidRPr="00002ED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002ED3">
        <w:rPr>
          <w:rFonts w:ascii="Arial" w:hAnsi="Arial" w:cs="Arial"/>
          <w:b/>
          <w:bCs/>
        </w:rPr>
        <w:t>DICHIARANO</w:t>
      </w:r>
    </w:p>
    <w:p w14:paraId="0D98F5AC" w14:textId="77777777" w:rsidR="00002ED3" w:rsidRDefault="00002ED3" w:rsidP="001B55F2">
      <w:pPr>
        <w:rPr>
          <w:rFonts w:ascii="Arial" w:hAnsi="Arial" w:cs="Arial"/>
          <w:sz w:val="22"/>
          <w:szCs w:val="22"/>
        </w:rPr>
      </w:pPr>
    </w:p>
    <w:p w14:paraId="22A04013" w14:textId="493B9391" w:rsidR="00002ED3" w:rsidRPr="00002ED3" w:rsidRDefault="00002ED3" w:rsidP="001B55F2">
      <w:pPr>
        <w:jc w:val="both"/>
        <w:rPr>
          <w:rFonts w:ascii="Arial" w:hAnsi="Arial" w:cs="Arial"/>
          <w:sz w:val="22"/>
          <w:szCs w:val="22"/>
        </w:rPr>
      </w:pPr>
      <w:r w:rsidRPr="00002ED3">
        <w:rPr>
          <w:rFonts w:ascii="Arial" w:hAnsi="Arial" w:cs="Arial"/>
          <w:sz w:val="22"/>
          <w:szCs w:val="22"/>
        </w:rPr>
        <w:t>di presentare l’offerta, con consapevolezza delle sanzioni penali previste in caso di falsa dichiarazione, in qualità di:</w:t>
      </w:r>
    </w:p>
    <w:p w14:paraId="54CA861B" w14:textId="77777777" w:rsidR="00002ED3" w:rsidRDefault="00002ED3" w:rsidP="001B55F2">
      <w:pPr>
        <w:rPr>
          <w:rFonts w:ascii="Arial" w:eastAsia="Arial" w:hAnsi="Arial" w:cs="Arial"/>
          <w:sz w:val="22"/>
          <w:szCs w:val="22"/>
        </w:rPr>
      </w:pPr>
    </w:p>
    <w:p w14:paraId="78C6CE40" w14:textId="66A93B54" w:rsidR="00002ED3" w:rsidRPr="00002ED3" w:rsidRDefault="001B55F2" w:rsidP="001B55F2">
      <w:pPr>
        <w:pStyle w:val="Paragrafoelenco"/>
        <w:numPr>
          <w:ilvl w:val="0"/>
          <w:numId w:val="1"/>
        </w:numPr>
        <w:ind w:hanging="4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002ED3" w:rsidRPr="00002ED3">
        <w:rPr>
          <w:rFonts w:ascii="Arial" w:hAnsi="Arial" w:cs="Arial"/>
          <w:sz w:val="22"/>
          <w:szCs w:val="22"/>
        </w:rPr>
        <w:t>fferente/i</w:t>
      </w:r>
      <w:r w:rsidR="00002ED3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7DE353AC" w14:textId="556EB163" w:rsidR="00002ED3" w:rsidRPr="00002ED3" w:rsidRDefault="001B55F2" w:rsidP="006C283E">
      <w:pPr>
        <w:pStyle w:val="Paragrafoelenco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02ED3" w:rsidRPr="00002ED3">
        <w:rPr>
          <w:rFonts w:ascii="Arial" w:hAnsi="Arial" w:cs="Arial"/>
          <w:sz w:val="22"/>
          <w:szCs w:val="22"/>
        </w:rPr>
        <w:t>er persona che si riserva di nominare ai sensi dell</w:t>
      </w:r>
      <w:r w:rsidR="00E6509B">
        <w:rPr>
          <w:rFonts w:ascii="Arial" w:hAnsi="Arial" w:cs="Arial"/>
          <w:sz w:val="22"/>
          <w:szCs w:val="22"/>
        </w:rPr>
        <w:t>’</w:t>
      </w:r>
      <w:r w:rsidR="00002ED3" w:rsidRPr="00002ED3">
        <w:rPr>
          <w:rFonts w:ascii="Arial" w:hAnsi="Arial" w:cs="Arial"/>
          <w:sz w:val="22"/>
          <w:szCs w:val="22"/>
        </w:rPr>
        <w:t xml:space="preserve">art. 1401 e segg. del </w:t>
      </w:r>
      <w:r w:rsidR="006C283E">
        <w:rPr>
          <w:rFonts w:ascii="Arial" w:hAnsi="Arial" w:cs="Arial"/>
          <w:sz w:val="22"/>
          <w:szCs w:val="22"/>
        </w:rPr>
        <w:t>C</w:t>
      </w:r>
      <w:r w:rsidR="00002ED3" w:rsidRPr="00002ED3">
        <w:rPr>
          <w:rFonts w:ascii="Arial" w:hAnsi="Arial" w:cs="Arial"/>
          <w:sz w:val="22"/>
          <w:szCs w:val="22"/>
        </w:rPr>
        <w:t>odice civile</w:t>
      </w:r>
      <w:r w:rsidR="006C283E">
        <w:rPr>
          <w:rStyle w:val="Rimandonotaapidipagina"/>
          <w:rFonts w:ascii="Arial" w:hAnsi="Arial" w:cs="Arial"/>
          <w:sz w:val="22"/>
          <w:szCs w:val="22"/>
        </w:rPr>
        <w:footnoteReference w:id="2"/>
      </w:r>
    </w:p>
    <w:p w14:paraId="5424B682" w14:textId="2187ACF7" w:rsidR="00002ED3" w:rsidRPr="006C283E" w:rsidRDefault="001B55F2" w:rsidP="006C283E">
      <w:pPr>
        <w:pStyle w:val="Paragrafoelenco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6C283E">
        <w:rPr>
          <w:rFonts w:ascii="Arial" w:hAnsi="Arial" w:cs="Arial"/>
          <w:sz w:val="22"/>
          <w:szCs w:val="22"/>
        </w:rPr>
        <w:t>r</w:t>
      </w:r>
      <w:r w:rsidR="00002ED3" w:rsidRPr="006C283E">
        <w:rPr>
          <w:rFonts w:ascii="Arial" w:hAnsi="Arial" w:cs="Arial"/>
          <w:sz w:val="22"/>
          <w:szCs w:val="22"/>
        </w:rPr>
        <w:t>appresentante legale o procuratore speciale di</w:t>
      </w:r>
      <w:r w:rsidR="006C283E" w:rsidRPr="006C283E">
        <w:rPr>
          <w:rFonts w:ascii="Arial" w:hAnsi="Arial" w:cs="Arial"/>
          <w:sz w:val="22"/>
          <w:szCs w:val="22"/>
        </w:rPr>
        <w:t xml:space="preserve"> (indicare di seguito i dati del soggetto rappresentato)</w:t>
      </w:r>
      <w:r w:rsidR="006C283E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="006C283E">
        <w:rPr>
          <w:rFonts w:ascii="Arial" w:hAnsi="Arial" w:cs="Arial"/>
          <w:sz w:val="22"/>
          <w:szCs w:val="22"/>
        </w:rPr>
        <w:t>:</w:t>
      </w:r>
    </w:p>
    <w:p w14:paraId="5584ED41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6C283E" w:rsidRPr="00002ED3" w14:paraId="172FF82B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383D3369" w14:textId="77777777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231" w:type="dxa"/>
          </w:tcPr>
          <w:p w14:paraId="1EEA223B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15D0F61D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03CB5259" w14:textId="0E3C8392" w:rsidR="006C283E" w:rsidRPr="001B55F2" w:rsidRDefault="006C283E" w:rsidP="003B1C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DENOMINAZIONE / RAGIONE SOCIALE</w:t>
            </w:r>
          </w:p>
        </w:tc>
        <w:tc>
          <w:tcPr>
            <w:tcW w:w="6231" w:type="dxa"/>
          </w:tcPr>
          <w:p w14:paraId="2A22D84E" w14:textId="77777777" w:rsidR="006C283E" w:rsidRPr="00002ED3" w:rsidRDefault="006C283E" w:rsidP="003B1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1C9A4044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26504F15" w14:textId="77777777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231" w:type="dxa"/>
          </w:tcPr>
          <w:p w14:paraId="71F69AB7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70A60495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64A025D3" w14:textId="77777777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6231" w:type="dxa"/>
          </w:tcPr>
          <w:p w14:paraId="6ED80789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0C86454C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2C0AC509" w14:textId="77777777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231" w:type="dxa"/>
          </w:tcPr>
          <w:p w14:paraId="3435BC51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48224F43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7110E230" w14:textId="66298F66" w:rsidR="006C283E" w:rsidRPr="001B55F2" w:rsidRDefault="006C283E" w:rsidP="003B1C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PARTITA IVA</w:t>
            </w:r>
          </w:p>
        </w:tc>
        <w:tc>
          <w:tcPr>
            <w:tcW w:w="6231" w:type="dxa"/>
          </w:tcPr>
          <w:p w14:paraId="2FC232C4" w14:textId="77777777" w:rsidR="006C283E" w:rsidRPr="00002ED3" w:rsidRDefault="006C283E" w:rsidP="003B1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62492F2E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161D2E3B" w14:textId="36DBB6DC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SEDE LEGALE</w:t>
            </w:r>
          </w:p>
        </w:tc>
        <w:tc>
          <w:tcPr>
            <w:tcW w:w="6231" w:type="dxa"/>
          </w:tcPr>
          <w:p w14:paraId="78835B0E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33C61197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2CA3E4BC" w14:textId="42338B5F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COMUNE E CAP DI RESIDENZA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SEDE LEGALE</w:t>
            </w:r>
          </w:p>
        </w:tc>
        <w:tc>
          <w:tcPr>
            <w:tcW w:w="6231" w:type="dxa"/>
          </w:tcPr>
          <w:p w14:paraId="268ABECA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20016897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509DAF43" w14:textId="77777777" w:rsidR="006C283E" w:rsidRPr="001B55F2" w:rsidRDefault="006C283E" w:rsidP="003B1C0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TELEFONO / CELLULARE</w:t>
            </w:r>
          </w:p>
        </w:tc>
        <w:tc>
          <w:tcPr>
            <w:tcW w:w="6231" w:type="dxa"/>
          </w:tcPr>
          <w:p w14:paraId="4C597C46" w14:textId="77777777" w:rsidR="006C283E" w:rsidRPr="00002ED3" w:rsidRDefault="006C283E" w:rsidP="003B1C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3FC6C9F3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5BE55C7C" w14:textId="1CE60E7C" w:rsidR="006C283E" w:rsidRPr="001B55F2" w:rsidRDefault="006C283E" w:rsidP="006C2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POSTA ELETTRONICA (E-MAIL)</w:t>
            </w:r>
          </w:p>
        </w:tc>
        <w:tc>
          <w:tcPr>
            <w:tcW w:w="6231" w:type="dxa"/>
          </w:tcPr>
          <w:p w14:paraId="0919D9D7" w14:textId="77777777" w:rsidR="006C283E" w:rsidRPr="00002ED3" w:rsidRDefault="006C283E" w:rsidP="006C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83E" w:rsidRPr="00002ED3" w14:paraId="71FE5640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2E958FDC" w14:textId="40C67DD8" w:rsidR="006C283E" w:rsidRPr="001B55F2" w:rsidRDefault="006C283E" w:rsidP="006C2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POSTA ELETTRONICA CERTIFICATA (PEC)</w:t>
            </w:r>
          </w:p>
        </w:tc>
        <w:tc>
          <w:tcPr>
            <w:tcW w:w="6231" w:type="dxa"/>
          </w:tcPr>
          <w:p w14:paraId="3ABCA478" w14:textId="77777777" w:rsidR="006C283E" w:rsidRPr="00002ED3" w:rsidRDefault="006C283E" w:rsidP="006C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3F226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p w14:paraId="023B353E" w14:textId="080F92FC" w:rsidR="00002ED3" w:rsidRPr="001B55F2" w:rsidRDefault="00002ED3" w:rsidP="001B55F2">
      <w:pPr>
        <w:jc w:val="center"/>
        <w:rPr>
          <w:rFonts w:ascii="Arial" w:hAnsi="Arial" w:cs="Arial"/>
          <w:b/>
          <w:bCs/>
        </w:rPr>
      </w:pPr>
      <w:r w:rsidRPr="001B55F2">
        <w:rPr>
          <w:rFonts w:ascii="Arial" w:hAnsi="Arial" w:cs="Arial"/>
          <w:b/>
          <w:bCs/>
        </w:rPr>
        <w:t>CHIEDE</w:t>
      </w:r>
      <w:r w:rsidR="001B55F2">
        <w:rPr>
          <w:rFonts w:ascii="Arial" w:hAnsi="Arial" w:cs="Arial"/>
          <w:b/>
          <w:bCs/>
        </w:rPr>
        <w:t xml:space="preserve"> </w:t>
      </w:r>
      <w:r w:rsidRPr="001B55F2">
        <w:rPr>
          <w:rFonts w:ascii="Arial" w:hAnsi="Arial" w:cs="Arial"/>
          <w:b/>
          <w:bCs/>
        </w:rPr>
        <w:t>/</w:t>
      </w:r>
      <w:r w:rsidR="001B55F2">
        <w:rPr>
          <w:rFonts w:ascii="Arial" w:hAnsi="Arial" w:cs="Arial"/>
          <w:b/>
          <w:bCs/>
        </w:rPr>
        <w:t xml:space="preserve"> </w:t>
      </w:r>
      <w:r w:rsidRPr="001B55F2">
        <w:rPr>
          <w:rFonts w:ascii="Arial" w:hAnsi="Arial" w:cs="Arial"/>
          <w:b/>
          <w:bCs/>
        </w:rPr>
        <w:t>CHIEDONO</w:t>
      </w:r>
    </w:p>
    <w:p w14:paraId="7A1044EC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p w14:paraId="0D281487" w14:textId="25884A2D" w:rsidR="001B55F2" w:rsidRDefault="001B55F2" w:rsidP="001B55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002ED3" w:rsidRPr="00002ED3">
        <w:rPr>
          <w:rFonts w:ascii="Arial" w:hAnsi="Arial" w:cs="Arial"/>
          <w:sz w:val="22"/>
          <w:szCs w:val="22"/>
        </w:rPr>
        <w:t>partecipare all'</w:t>
      </w:r>
      <w:r>
        <w:rPr>
          <w:rFonts w:ascii="Arial" w:hAnsi="Arial" w:cs="Arial"/>
          <w:sz w:val="22"/>
          <w:szCs w:val="22"/>
        </w:rPr>
        <w:t>a</w:t>
      </w:r>
      <w:r w:rsidR="00002ED3" w:rsidRPr="00002ED3">
        <w:rPr>
          <w:rFonts w:ascii="Arial" w:hAnsi="Arial" w:cs="Arial"/>
          <w:sz w:val="22"/>
          <w:szCs w:val="22"/>
        </w:rPr>
        <w:t xml:space="preserve">sta </w:t>
      </w:r>
      <w:r>
        <w:rPr>
          <w:rFonts w:ascii="Arial" w:hAnsi="Arial" w:cs="Arial"/>
          <w:sz w:val="22"/>
          <w:szCs w:val="22"/>
        </w:rPr>
        <w:t xml:space="preserve">pubblica </w:t>
      </w:r>
      <w:r w:rsidR="00002ED3" w:rsidRPr="00002ED3">
        <w:rPr>
          <w:rFonts w:ascii="Arial" w:hAnsi="Arial" w:cs="Arial"/>
          <w:sz w:val="22"/>
          <w:szCs w:val="22"/>
        </w:rPr>
        <w:t>indetta il giorno</w:t>
      </w:r>
      <w:r>
        <w:rPr>
          <w:rFonts w:ascii="Arial" w:hAnsi="Arial" w:cs="Arial"/>
          <w:sz w:val="22"/>
          <w:szCs w:val="22"/>
        </w:rPr>
        <w:t xml:space="preserve"> 11 settembre 2026 alle ore 11.00</w:t>
      </w:r>
      <w:r w:rsidR="00002ED3" w:rsidRPr="00002ED3">
        <w:rPr>
          <w:rFonts w:ascii="Arial" w:hAnsi="Arial" w:cs="Arial"/>
          <w:sz w:val="22"/>
          <w:szCs w:val="22"/>
        </w:rPr>
        <w:t xml:space="preserve"> </w:t>
      </w:r>
      <w:r w:rsidRPr="001B55F2">
        <w:rPr>
          <w:rFonts w:ascii="Arial" w:hAnsi="Arial" w:cs="Arial"/>
          <w:sz w:val="22"/>
          <w:szCs w:val="22"/>
        </w:rPr>
        <w:t>presso lo Studio Notarile Boschetti, in Stradella Santi Apostoli 6 a Vicenza, alla presenza del Notaio dott.ssa Francesca Boschetti</w:t>
      </w:r>
      <w:r>
        <w:rPr>
          <w:rFonts w:ascii="Arial" w:hAnsi="Arial" w:cs="Arial"/>
          <w:sz w:val="22"/>
          <w:szCs w:val="22"/>
        </w:rPr>
        <w:t xml:space="preserve"> (indicare i dati del/dei partecipante/i):</w:t>
      </w:r>
    </w:p>
    <w:p w14:paraId="3130E3C8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1B55F2" w:rsidRPr="00002ED3" w14:paraId="0FA22AD2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43ED7E18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231" w:type="dxa"/>
          </w:tcPr>
          <w:p w14:paraId="090B3FFB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57D24DF9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5B517B53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231" w:type="dxa"/>
          </w:tcPr>
          <w:p w14:paraId="5FF51277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43DFD186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3A063521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6231" w:type="dxa"/>
          </w:tcPr>
          <w:p w14:paraId="1B310D81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2FB0A62C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7C75DC57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231" w:type="dxa"/>
          </w:tcPr>
          <w:p w14:paraId="5092ED91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3CC50B4F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26E3BF4D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231" w:type="dxa"/>
          </w:tcPr>
          <w:p w14:paraId="0A2EB43C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18B1AB01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6E4FA14D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COMUNE E CAP DI RESIDENZA</w:t>
            </w:r>
          </w:p>
        </w:tc>
        <w:tc>
          <w:tcPr>
            <w:tcW w:w="6231" w:type="dxa"/>
          </w:tcPr>
          <w:p w14:paraId="7FEBEB5F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F2" w:rsidRPr="00002ED3" w14:paraId="0E379195" w14:textId="77777777" w:rsidTr="003B1C0D">
        <w:tc>
          <w:tcPr>
            <w:tcW w:w="3397" w:type="dxa"/>
            <w:shd w:val="clear" w:color="auto" w:fill="F2F2F2" w:themeFill="background1" w:themeFillShade="F2"/>
          </w:tcPr>
          <w:p w14:paraId="72F9F2D8" w14:textId="77777777" w:rsidR="001B55F2" w:rsidRPr="001B55F2" w:rsidRDefault="001B55F2" w:rsidP="001B55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5F2">
              <w:rPr>
                <w:rFonts w:ascii="Arial" w:hAnsi="Arial" w:cs="Arial"/>
                <w:b/>
                <w:bCs/>
                <w:sz w:val="20"/>
                <w:szCs w:val="20"/>
              </w:rPr>
              <w:t>TELEFONO / CELLULARE</w:t>
            </w:r>
          </w:p>
        </w:tc>
        <w:tc>
          <w:tcPr>
            <w:tcW w:w="6231" w:type="dxa"/>
          </w:tcPr>
          <w:p w14:paraId="79E62C1F" w14:textId="77777777" w:rsidR="001B55F2" w:rsidRPr="00002ED3" w:rsidRDefault="001B55F2" w:rsidP="001B55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B79CA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p w14:paraId="0727BC21" w14:textId="77777777" w:rsidR="001B55F2" w:rsidRPr="00124BF1" w:rsidRDefault="001B55F2" w:rsidP="001B55F2">
      <w:pPr>
        <w:jc w:val="both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>per la vendita dell’immobile sito in via Borgolecco 28, nel Comune di Montebello Vicentino (VI), catastalmente identificato al foglio 5, particella 700, sub. 42 e sub. 10 del catasto Fabbricati di Vicenza, di proprietà dell’IPAB “Centro Servizi Sociali San Giovanni Battista”</w:t>
      </w:r>
    </w:p>
    <w:p w14:paraId="4D3CACE9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p w14:paraId="057BFFFF" w14:textId="3D411BA2" w:rsidR="001B55F2" w:rsidRPr="001B55F2" w:rsidRDefault="00002ED3" w:rsidP="001B55F2">
      <w:pPr>
        <w:jc w:val="center"/>
        <w:rPr>
          <w:rFonts w:ascii="Arial" w:hAnsi="Arial" w:cs="Arial"/>
          <w:b/>
          <w:bCs/>
        </w:rPr>
      </w:pPr>
      <w:r w:rsidRPr="001B55F2">
        <w:rPr>
          <w:rFonts w:ascii="Arial" w:hAnsi="Arial" w:cs="Arial"/>
          <w:b/>
          <w:bCs/>
        </w:rPr>
        <w:t>SI IMPEGNA</w:t>
      </w:r>
      <w:r w:rsidR="001B55F2">
        <w:rPr>
          <w:rFonts w:ascii="Arial" w:hAnsi="Arial" w:cs="Arial"/>
          <w:b/>
          <w:bCs/>
        </w:rPr>
        <w:t xml:space="preserve"> </w:t>
      </w:r>
      <w:r w:rsidRPr="001B55F2">
        <w:rPr>
          <w:rFonts w:ascii="Arial" w:hAnsi="Arial" w:cs="Arial"/>
          <w:b/>
          <w:bCs/>
        </w:rPr>
        <w:t>/</w:t>
      </w:r>
      <w:r w:rsidR="001B55F2">
        <w:rPr>
          <w:rFonts w:ascii="Arial" w:hAnsi="Arial" w:cs="Arial"/>
          <w:b/>
          <w:bCs/>
        </w:rPr>
        <w:t xml:space="preserve"> </w:t>
      </w:r>
      <w:r w:rsidRPr="001B55F2">
        <w:rPr>
          <w:rFonts w:ascii="Arial" w:hAnsi="Arial" w:cs="Arial"/>
          <w:b/>
          <w:bCs/>
        </w:rPr>
        <w:t>IMPEGNANO IRREVOCABILMENTE</w:t>
      </w:r>
    </w:p>
    <w:p w14:paraId="2626C07E" w14:textId="77777777" w:rsidR="001B55F2" w:rsidRDefault="001B55F2" w:rsidP="001B55F2">
      <w:pPr>
        <w:rPr>
          <w:rFonts w:ascii="Arial" w:hAnsi="Arial" w:cs="Arial"/>
          <w:sz w:val="22"/>
          <w:szCs w:val="22"/>
        </w:rPr>
      </w:pPr>
    </w:p>
    <w:p w14:paraId="137A5B9D" w14:textId="1D3865DF" w:rsidR="00002ED3" w:rsidRDefault="00124BF1" w:rsidP="001B55F2">
      <w:pPr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>in caso di aggiudicazione:</w:t>
      </w:r>
    </w:p>
    <w:p w14:paraId="4354D2C3" w14:textId="77777777" w:rsidR="00124BF1" w:rsidRP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58194F5B" w14:textId="5A5C4936" w:rsidR="00002ED3" w:rsidRPr="00124BF1" w:rsidRDefault="00124BF1" w:rsidP="00124BF1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 xml:space="preserve">a </w:t>
      </w:r>
      <w:r w:rsidR="00002ED3" w:rsidRPr="00124BF1">
        <w:rPr>
          <w:rFonts w:ascii="Arial" w:hAnsi="Arial" w:cs="Arial"/>
          <w:sz w:val="22"/>
          <w:szCs w:val="22"/>
        </w:rPr>
        <w:t>corrispondere all</w:t>
      </w:r>
      <w:r>
        <w:rPr>
          <w:rFonts w:ascii="Arial" w:hAnsi="Arial" w:cs="Arial"/>
          <w:sz w:val="22"/>
          <w:szCs w:val="22"/>
        </w:rPr>
        <w:t>’IPAB Centro Servizi Sociali “San Giovanni Battista”</w:t>
      </w:r>
      <w:r w:rsidR="00002ED3" w:rsidRPr="00124BF1">
        <w:rPr>
          <w:rFonts w:ascii="Arial" w:hAnsi="Arial" w:cs="Arial"/>
          <w:sz w:val="22"/>
          <w:szCs w:val="22"/>
        </w:rPr>
        <w:t xml:space="preserve">, con le modalità previste nel </w:t>
      </w:r>
      <w:r>
        <w:rPr>
          <w:rFonts w:ascii="Arial" w:hAnsi="Arial" w:cs="Arial"/>
          <w:sz w:val="22"/>
          <w:szCs w:val="22"/>
        </w:rPr>
        <w:t>di</w:t>
      </w:r>
      <w:r w:rsidR="00002ED3" w:rsidRPr="00124BF1">
        <w:rPr>
          <w:rFonts w:ascii="Arial" w:hAnsi="Arial" w:cs="Arial"/>
          <w:sz w:val="22"/>
          <w:szCs w:val="22"/>
        </w:rPr>
        <w:t>sciplinare d'</w:t>
      </w:r>
      <w:r>
        <w:rPr>
          <w:rFonts w:ascii="Arial" w:hAnsi="Arial" w:cs="Arial"/>
          <w:sz w:val="22"/>
          <w:szCs w:val="22"/>
        </w:rPr>
        <w:t>a</w:t>
      </w:r>
      <w:r w:rsidR="00002ED3" w:rsidRPr="00124BF1">
        <w:rPr>
          <w:rFonts w:ascii="Arial" w:hAnsi="Arial" w:cs="Arial"/>
          <w:sz w:val="22"/>
          <w:szCs w:val="22"/>
        </w:rPr>
        <w:t xml:space="preserve">sta, il prezzo indicato nella seguente </w:t>
      </w:r>
      <w:r>
        <w:rPr>
          <w:rFonts w:ascii="Arial" w:hAnsi="Arial" w:cs="Arial"/>
          <w:sz w:val="22"/>
          <w:szCs w:val="22"/>
        </w:rPr>
        <w:t>o</w:t>
      </w:r>
      <w:r w:rsidR="00002ED3" w:rsidRPr="00124BF1">
        <w:rPr>
          <w:rFonts w:ascii="Arial" w:hAnsi="Arial" w:cs="Arial"/>
          <w:sz w:val="22"/>
          <w:szCs w:val="22"/>
        </w:rPr>
        <w:t xml:space="preserve">fferta </w:t>
      </w:r>
      <w:r>
        <w:rPr>
          <w:rFonts w:ascii="Arial" w:hAnsi="Arial" w:cs="Arial"/>
          <w:sz w:val="22"/>
          <w:szCs w:val="22"/>
        </w:rPr>
        <w:t>e</w:t>
      </w:r>
      <w:r w:rsidR="00002ED3" w:rsidRPr="00124BF1">
        <w:rPr>
          <w:rFonts w:ascii="Arial" w:hAnsi="Arial" w:cs="Arial"/>
          <w:sz w:val="22"/>
          <w:szCs w:val="22"/>
        </w:rPr>
        <w:t>conomica</w:t>
      </w:r>
      <w:r>
        <w:rPr>
          <w:rFonts w:ascii="Arial" w:hAnsi="Arial" w:cs="Arial"/>
          <w:sz w:val="22"/>
          <w:szCs w:val="22"/>
        </w:rPr>
        <w:t>;</w:t>
      </w:r>
    </w:p>
    <w:p w14:paraId="5E062E2C" w14:textId="081F0C5E" w:rsidR="00002ED3" w:rsidRPr="00124BF1" w:rsidRDefault="00124BF1" w:rsidP="00124BF1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 xml:space="preserve">a </w:t>
      </w:r>
      <w:r w:rsidR="00002ED3" w:rsidRPr="00124BF1">
        <w:rPr>
          <w:rFonts w:ascii="Arial" w:hAnsi="Arial" w:cs="Arial"/>
          <w:sz w:val="22"/>
          <w:szCs w:val="22"/>
        </w:rPr>
        <w:t>corrispondere il prezzo di acquisto degli immobili eventualmente aggiudicati nei termini e secondo le modalità stabilite nel Disciplinare d'Asta.</w:t>
      </w:r>
    </w:p>
    <w:p w14:paraId="555F6936" w14:textId="77777777" w:rsid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2E263F34" w14:textId="6F53A102" w:rsidR="00002ED3" w:rsidRPr="00124BF1" w:rsidRDefault="00002ED3" w:rsidP="00124BF1">
      <w:pPr>
        <w:jc w:val="center"/>
        <w:rPr>
          <w:rFonts w:ascii="Arial" w:hAnsi="Arial" w:cs="Arial"/>
          <w:b/>
          <w:bCs/>
        </w:rPr>
      </w:pPr>
      <w:r w:rsidRPr="00124BF1">
        <w:rPr>
          <w:rFonts w:ascii="Arial" w:hAnsi="Arial" w:cs="Arial"/>
          <w:b/>
          <w:bCs/>
        </w:rPr>
        <w:t>DICHIARA</w:t>
      </w:r>
      <w:r w:rsidR="00124BF1" w:rsidRPr="00124BF1">
        <w:rPr>
          <w:rFonts w:ascii="Arial" w:hAnsi="Arial" w:cs="Arial"/>
          <w:b/>
          <w:bCs/>
        </w:rPr>
        <w:t xml:space="preserve"> </w:t>
      </w:r>
      <w:r w:rsidRPr="00124BF1">
        <w:rPr>
          <w:rFonts w:ascii="Arial" w:hAnsi="Arial" w:cs="Arial"/>
          <w:b/>
          <w:bCs/>
        </w:rPr>
        <w:t>/</w:t>
      </w:r>
      <w:r w:rsidR="00124BF1" w:rsidRPr="00124BF1">
        <w:rPr>
          <w:rFonts w:ascii="Arial" w:hAnsi="Arial" w:cs="Arial"/>
          <w:b/>
          <w:bCs/>
        </w:rPr>
        <w:t xml:space="preserve"> </w:t>
      </w:r>
      <w:r w:rsidRPr="00124BF1">
        <w:rPr>
          <w:rFonts w:ascii="Arial" w:hAnsi="Arial" w:cs="Arial"/>
          <w:b/>
          <w:bCs/>
        </w:rPr>
        <w:t>DICHIARANO</w:t>
      </w:r>
    </w:p>
    <w:p w14:paraId="5E83A5F0" w14:textId="77777777" w:rsid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0C5372FA" w14:textId="7648702E" w:rsidR="00002ED3" w:rsidRDefault="00124BF1" w:rsidP="001B55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inoltre </w:t>
      </w:r>
      <w:r w:rsidR="00002ED3" w:rsidRPr="00002ED3">
        <w:rPr>
          <w:rFonts w:ascii="Arial" w:hAnsi="Arial" w:cs="Arial"/>
          <w:sz w:val="22"/>
          <w:szCs w:val="22"/>
        </w:rPr>
        <w:t>di aver preso conoscenza e di accettare tutto quanto previsto e contenuto nel</w:t>
      </w:r>
      <w:r>
        <w:rPr>
          <w:rFonts w:ascii="Arial" w:hAnsi="Arial" w:cs="Arial"/>
          <w:sz w:val="22"/>
          <w:szCs w:val="22"/>
        </w:rPr>
        <w:t>l’avviso di asta</w:t>
      </w:r>
      <w:r w:rsidR="00002ED3" w:rsidRPr="00002ED3">
        <w:rPr>
          <w:rFonts w:ascii="Arial" w:hAnsi="Arial" w:cs="Arial"/>
          <w:sz w:val="22"/>
          <w:szCs w:val="22"/>
        </w:rPr>
        <w:t xml:space="preserve"> e nel </w:t>
      </w:r>
      <w:r>
        <w:rPr>
          <w:rFonts w:ascii="Arial" w:hAnsi="Arial" w:cs="Arial"/>
          <w:sz w:val="22"/>
          <w:szCs w:val="22"/>
        </w:rPr>
        <w:t xml:space="preserve">relativo disciplinare, e </w:t>
      </w:r>
      <w:r w:rsidR="00002ED3" w:rsidRPr="00002ED3">
        <w:rPr>
          <w:rFonts w:ascii="Arial" w:hAnsi="Arial" w:cs="Arial"/>
          <w:sz w:val="22"/>
          <w:szCs w:val="22"/>
        </w:rPr>
        <w:t>in particolare di:</w:t>
      </w:r>
    </w:p>
    <w:p w14:paraId="4DCEF265" w14:textId="77777777" w:rsidR="00124BF1" w:rsidRPr="00002ED3" w:rsidRDefault="00124BF1" w:rsidP="001B55F2">
      <w:pPr>
        <w:rPr>
          <w:rFonts w:ascii="Arial" w:hAnsi="Arial" w:cs="Arial"/>
          <w:sz w:val="22"/>
          <w:szCs w:val="22"/>
        </w:rPr>
      </w:pPr>
    </w:p>
    <w:p w14:paraId="786EA66D" w14:textId="2DC26EA6" w:rsidR="00002ED3" w:rsidRPr="00124BF1" w:rsidRDefault="00002ED3" w:rsidP="00124BF1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>aver preso conoscenza di tutti i documenti (amministrativi, tecnici, catastali, urbanistici, ecc.) disponibili presso il Notaio e</w:t>
      </w:r>
      <w:r w:rsidR="00124BF1">
        <w:rPr>
          <w:rFonts w:ascii="Arial" w:hAnsi="Arial" w:cs="Arial"/>
          <w:sz w:val="22"/>
          <w:szCs w:val="22"/>
        </w:rPr>
        <w:t xml:space="preserve"> pubblicati nel</w:t>
      </w:r>
      <w:r w:rsidRPr="00124BF1">
        <w:rPr>
          <w:rFonts w:ascii="Arial" w:hAnsi="Arial" w:cs="Arial"/>
          <w:sz w:val="22"/>
          <w:szCs w:val="22"/>
        </w:rPr>
        <w:t xml:space="preserve"> sito web indicato nel</w:t>
      </w:r>
      <w:r w:rsidR="00124BF1">
        <w:rPr>
          <w:rFonts w:ascii="Arial" w:hAnsi="Arial" w:cs="Arial"/>
          <w:sz w:val="22"/>
          <w:szCs w:val="22"/>
        </w:rPr>
        <w:t>l’avviso di asta</w:t>
      </w:r>
      <w:r w:rsidRPr="00124BF1">
        <w:rPr>
          <w:rFonts w:ascii="Arial" w:hAnsi="Arial" w:cs="Arial"/>
          <w:sz w:val="22"/>
          <w:szCs w:val="22"/>
        </w:rPr>
        <w:t>;</w:t>
      </w:r>
    </w:p>
    <w:p w14:paraId="47F399FC" w14:textId="08EB2BD1" w:rsidR="00002ED3" w:rsidRPr="00124BF1" w:rsidRDefault="00002ED3" w:rsidP="00124BF1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>aver preso conoscenza e di accettare integralmente, in caso di aggiudicazione, la situazione di fatto e di diritto dell'immobile, per il quale viene presentata l'offerta, come “visto e piaciuto”;</w:t>
      </w:r>
    </w:p>
    <w:p w14:paraId="00E1BBC4" w14:textId="7852BEC7" w:rsidR="00002ED3" w:rsidRPr="00124BF1" w:rsidRDefault="00002ED3" w:rsidP="00124BF1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>aver preso conoscenza e di accettare che qualsiasi onere, costo e spesa (ivi inclusi i bolli, le imposte e tasse, nonché gli oneri e le spese notarili) relativi alla vendita degli immobili, alla procedura d'</w:t>
      </w:r>
      <w:r w:rsidR="00124BF1">
        <w:rPr>
          <w:rFonts w:ascii="Arial" w:hAnsi="Arial" w:cs="Arial"/>
          <w:sz w:val="22"/>
          <w:szCs w:val="22"/>
        </w:rPr>
        <w:t>a</w:t>
      </w:r>
      <w:r w:rsidRPr="00124BF1">
        <w:rPr>
          <w:rFonts w:ascii="Arial" w:hAnsi="Arial" w:cs="Arial"/>
          <w:sz w:val="22"/>
          <w:szCs w:val="22"/>
        </w:rPr>
        <w:t>sta e ai relativi verbali di aggiudicazione saranno totalmente a carico dell'aggiudicatario;</w:t>
      </w:r>
    </w:p>
    <w:p w14:paraId="427CE331" w14:textId="3EE72D2E" w:rsidR="00002ED3" w:rsidRPr="00124BF1" w:rsidRDefault="00002ED3" w:rsidP="00124BF1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BF1">
        <w:rPr>
          <w:rFonts w:ascii="Arial" w:hAnsi="Arial" w:cs="Arial"/>
          <w:sz w:val="22"/>
          <w:szCs w:val="22"/>
        </w:rPr>
        <w:t xml:space="preserve">essere a conoscenza che </w:t>
      </w:r>
      <w:r w:rsidR="00237D64" w:rsidRPr="004B0D5B">
        <w:rPr>
          <w:rFonts w:ascii="Arial" w:hAnsi="Arial" w:cs="Arial"/>
          <w:sz w:val="22"/>
          <w:szCs w:val="22"/>
        </w:rPr>
        <w:t>l’IPAB Centro Servizi Sociali “San Giovanni Battista”</w:t>
      </w:r>
      <w:r w:rsidRPr="00124BF1">
        <w:rPr>
          <w:rFonts w:ascii="Arial" w:hAnsi="Arial" w:cs="Arial"/>
          <w:sz w:val="22"/>
          <w:szCs w:val="22"/>
        </w:rPr>
        <w:t xml:space="preserve"> può, in ogni momento della procedura, modificare, sospendere e/o non dare ulteriore corso agli atti della procedura d</w:t>
      </w:r>
      <w:r w:rsidR="00237D64">
        <w:rPr>
          <w:rFonts w:ascii="Arial" w:hAnsi="Arial" w:cs="Arial"/>
          <w:sz w:val="22"/>
          <w:szCs w:val="22"/>
        </w:rPr>
        <w:t>’</w:t>
      </w:r>
      <w:r w:rsidRPr="00124BF1">
        <w:rPr>
          <w:rFonts w:ascii="Arial" w:hAnsi="Arial" w:cs="Arial"/>
          <w:sz w:val="22"/>
          <w:szCs w:val="22"/>
        </w:rPr>
        <w:t>asta, all</w:t>
      </w:r>
      <w:r w:rsidR="00237D64">
        <w:rPr>
          <w:rFonts w:ascii="Arial" w:hAnsi="Arial" w:cs="Arial"/>
          <w:sz w:val="22"/>
          <w:szCs w:val="22"/>
        </w:rPr>
        <w:t>’</w:t>
      </w:r>
      <w:r w:rsidRPr="00124BF1">
        <w:rPr>
          <w:rFonts w:ascii="Arial" w:hAnsi="Arial" w:cs="Arial"/>
          <w:sz w:val="22"/>
          <w:szCs w:val="22"/>
        </w:rPr>
        <w:t>aggiudicazione e alla stipula del contratto, senza che gli offerenti e/o gli aggiudicatari possano avanzare alcuna pretesa nei confronti dell</w:t>
      </w:r>
      <w:r w:rsidR="00237D64">
        <w:rPr>
          <w:rFonts w:ascii="Arial" w:hAnsi="Arial" w:cs="Arial"/>
          <w:sz w:val="22"/>
          <w:szCs w:val="22"/>
        </w:rPr>
        <w:t>’</w:t>
      </w:r>
      <w:r w:rsidRPr="00124BF1">
        <w:rPr>
          <w:rFonts w:ascii="Arial" w:hAnsi="Arial" w:cs="Arial"/>
          <w:sz w:val="22"/>
          <w:szCs w:val="22"/>
        </w:rPr>
        <w:t>Ente stesso;</w:t>
      </w:r>
    </w:p>
    <w:p w14:paraId="2B9AEF2B" w14:textId="77777777" w:rsid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4C24B8C0" w14:textId="0C83AB71" w:rsidR="00002ED3" w:rsidRPr="00002ED3" w:rsidRDefault="00002ED3" w:rsidP="00124BF1">
      <w:pPr>
        <w:jc w:val="both"/>
        <w:rPr>
          <w:rFonts w:ascii="Arial" w:hAnsi="Arial" w:cs="Arial"/>
          <w:sz w:val="22"/>
          <w:szCs w:val="22"/>
        </w:rPr>
      </w:pPr>
      <w:r w:rsidRPr="00002ED3">
        <w:rPr>
          <w:rFonts w:ascii="Arial" w:hAnsi="Arial" w:cs="Arial"/>
          <w:sz w:val="22"/>
          <w:szCs w:val="22"/>
        </w:rPr>
        <w:t>Si dichiara inoltre, ai sensi e per gli effetti di cui all'art. 46 del T.U. 445/2000, l</w:t>
      </w:r>
      <w:r w:rsidR="00124BF1">
        <w:rPr>
          <w:rFonts w:ascii="Arial" w:hAnsi="Arial" w:cs="Arial"/>
          <w:sz w:val="22"/>
          <w:szCs w:val="22"/>
        </w:rPr>
        <w:t>’</w:t>
      </w:r>
      <w:r w:rsidRPr="00002ED3">
        <w:rPr>
          <w:rFonts w:ascii="Arial" w:hAnsi="Arial" w:cs="Arial"/>
          <w:sz w:val="22"/>
          <w:szCs w:val="22"/>
        </w:rPr>
        <w:t xml:space="preserve">insussistenza delle fattispecie vietate ai sensi del </w:t>
      </w:r>
      <w:r w:rsidR="00124BF1">
        <w:rPr>
          <w:rFonts w:ascii="Arial" w:hAnsi="Arial" w:cs="Arial"/>
          <w:sz w:val="22"/>
          <w:szCs w:val="22"/>
        </w:rPr>
        <w:t>d</w:t>
      </w:r>
      <w:r w:rsidRPr="00002ED3">
        <w:rPr>
          <w:rFonts w:ascii="Arial" w:hAnsi="Arial" w:cs="Arial"/>
          <w:sz w:val="22"/>
          <w:szCs w:val="22"/>
        </w:rPr>
        <w:t>isciplinare d'</w:t>
      </w:r>
      <w:r w:rsidR="00124BF1">
        <w:rPr>
          <w:rFonts w:ascii="Arial" w:hAnsi="Arial" w:cs="Arial"/>
          <w:sz w:val="22"/>
          <w:szCs w:val="22"/>
        </w:rPr>
        <w:t>a</w:t>
      </w:r>
      <w:r w:rsidRPr="00002ED3">
        <w:rPr>
          <w:rFonts w:ascii="Arial" w:hAnsi="Arial" w:cs="Arial"/>
          <w:sz w:val="22"/>
          <w:szCs w:val="22"/>
        </w:rPr>
        <w:t>sta.</w:t>
      </w:r>
    </w:p>
    <w:p w14:paraId="3B44EA1B" w14:textId="77777777" w:rsid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6032F373" w14:textId="3E16609E" w:rsidR="004B0D5B" w:rsidRPr="004B0D5B" w:rsidRDefault="00002ED3" w:rsidP="004B0D5B">
      <w:pPr>
        <w:jc w:val="center"/>
        <w:rPr>
          <w:rFonts w:ascii="Arial" w:hAnsi="Arial" w:cs="Arial"/>
          <w:b/>
          <w:bCs/>
        </w:rPr>
      </w:pPr>
      <w:r w:rsidRPr="004B0D5B">
        <w:rPr>
          <w:rFonts w:ascii="Arial" w:hAnsi="Arial" w:cs="Arial"/>
          <w:b/>
          <w:bCs/>
        </w:rPr>
        <w:t>SI IMPEGNA</w:t>
      </w:r>
      <w:r w:rsidR="004B0D5B" w:rsidRPr="004B0D5B">
        <w:rPr>
          <w:rFonts w:ascii="Arial" w:hAnsi="Arial" w:cs="Arial"/>
          <w:b/>
          <w:bCs/>
        </w:rPr>
        <w:t xml:space="preserve"> </w:t>
      </w:r>
      <w:r w:rsidRPr="004B0D5B">
        <w:rPr>
          <w:rFonts w:ascii="Arial" w:hAnsi="Arial" w:cs="Arial"/>
          <w:b/>
          <w:bCs/>
        </w:rPr>
        <w:t>/</w:t>
      </w:r>
      <w:r w:rsidR="004B0D5B" w:rsidRPr="004B0D5B">
        <w:rPr>
          <w:rFonts w:ascii="Arial" w:hAnsi="Arial" w:cs="Arial"/>
          <w:b/>
          <w:bCs/>
        </w:rPr>
        <w:t xml:space="preserve"> </w:t>
      </w:r>
      <w:r w:rsidRPr="004B0D5B">
        <w:rPr>
          <w:rFonts w:ascii="Arial" w:hAnsi="Arial" w:cs="Arial"/>
          <w:b/>
          <w:bCs/>
        </w:rPr>
        <w:t>IMPEGNANO IRREVOCABILMENTE</w:t>
      </w:r>
    </w:p>
    <w:p w14:paraId="619BCF4F" w14:textId="77777777" w:rsidR="004B0D5B" w:rsidRDefault="004B0D5B" w:rsidP="001B55F2">
      <w:pPr>
        <w:rPr>
          <w:rFonts w:ascii="Arial" w:hAnsi="Arial" w:cs="Arial"/>
          <w:sz w:val="22"/>
          <w:szCs w:val="22"/>
        </w:rPr>
      </w:pPr>
    </w:p>
    <w:p w14:paraId="21ED77B5" w14:textId="4A6E603D" w:rsidR="004B0D5B" w:rsidRPr="004B0D5B" w:rsidRDefault="004B0D5B" w:rsidP="004B0D5B">
      <w:pPr>
        <w:jc w:val="both"/>
        <w:rPr>
          <w:rFonts w:ascii="Arial" w:hAnsi="Arial" w:cs="Arial"/>
          <w:sz w:val="22"/>
          <w:szCs w:val="22"/>
        </w:rPr>
      </w:pPr>
      <w:r w:rsidRPr="004B0D5B">
        <w:rPr>
          <w:rFonts w:ascii="Arial" w:hAnsi="Arial" w:cs="Arial"/>
          <w:sz w:val="22"/>
          <w:szCs w:val="22"/>
        </w:rPr>
        <w:t xml:space="preserve">in caso di aggiudicazione, ad acquistare </w:t>
      </w:r>
      <w:r w:rsidRPr="004B0D5B">
        <w:rPr>
          <w:rFonts w:ascii="Arial" w:hAnsi="Arial" w:cs="Arial"/>
          <w:sz w:val="22"/>
          <w:szCs w:val="22"/>
        </w:rPr>
        <w:t>l’immobile sito in via Borgolecco 28, nel Comune di Montebello Vicentino (VI), catastalmente identificato al foglio 5, particella 700, sub. 42 e sub. 10 del catasto Fabbricati di Vicenza</w:t>
      </w:r>
      <w:r w:rsidRPr="004B0D5B">
        <w:rPr>
          <w:rFonts w:ascii="Arial" w:hAnsi="Arial" w:cs="Arial"/>
          <w:sz w:val="22"/>
          <w:szCs w:val="22"/>
        </w:rPr>
        <w:t xml:space="preserve">, </w:t>
      </w:r>
      <w:r w:rsidRPr="004B0D5B">
        <w:rPr>
          <w:rFonts w:ascii="Arial" w:hAnsi="Arial" w:cs="Arial"/>
          <w:sz w:val="22"/>
          <w:szCs w:val="22"/>
        </w:rPr>
        <w:t xml:space="preserve">di proprietà dell’IPAB Centro Servizi Sociali </w:t>
      </w:r>
      <w:r w:rsidRPr="004B0D5B">
        <w:rPr>
          <w:rFonts w:ascii="Arial" w:hAnsi="Arial" w:cs="Arial"/>
          <w:sz w:val="22"/>
          <w:szCs w:val="22"/>
        </w:rPr>
        <w:t>“</w:t>
      </w:r>
      <w:r w:rsidRPr="004B0D5B">
        <w:rPr>
          <w:rFonts w:ascii="Arial" w:hAnsi="Arial" w:cs="Arial"/>
          <w:sz w:val="22"/>
          <w:szCs w:val="22"/>
        </w:rPr>
        <w:t>San Giovanni Battista”</w:t>
      </w:r>
      <w:r w:rsidRPr="004B0D5B">
        <w:rPr>
          <w:rFonts w:ascii="Arial" w:hAnsi="Arial" w:cs="Arial"/>
          <w:sz w:val="22"/>
          <w:szCs w:val="22"/>
        </w:rPr>
        <w:t xml:space="preserve">, individuato </w:t>
      </w:r>
      <w:r w:rsidRPr="004B0D5B">
        <w:rPr>
          <w:rFonts w:ascii="Arial" w:hAnsi="Arial" w:cs="Arial"/>
          <w:sz w:val="22"/>
          <w:szCs w:val="22"/>
        </w:rPr>
        <w:t>dai seguenti dati catastali e censuari:</w:t>
      </w:r>
    </w:p>
    <w:p w14:paraId="2E161E1E" w14:textId="77777777" w:rsidR="004B0D5B" w:rsidRDefault="004B0D5B" w:rsidP="004B0D5B">
      <w:pPr>
        <w:tabs>
          <w:tab w:val="left" w:pos="6300"/>
        </w:tabs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8073"/>
      </w:tblGrid>
      <w:tr w:rsidR="004B0D5B" w:rsidRPr="00A21929" w14:paraId="318D05BD" w14:textId="77777777" w:rsidTr="003B1C0D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18E23B1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21929">
              <w:rPr>
                <w:rFonts w:ascii="Arial" w:hAnsi="Arial" w:cs="Arial"/>
                <w:b/>
                <w:bCs/>
                <w:sz w:val="20"/>
                <w:szCs w:val="20"/>
              </w:rPr>
              <w:t>abitazione</w:t>
            </w:r>
          </w:p>
        </w:tc>
        <w:tc>
          <w:tcPr>
            <w:tcW w:w="8073" w:type="dxa"/>
          </w:tcPr>
          <w:p w14:paraId="64FBF904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929">
              <w:rPr>
                <w:rFonts w:ascii="Arial" w:hAnsi="Arial" w:cs="Arial"/>
                <w:sz w:val="20"/>
                <w:szCs w:val="20"/>
              </w:rPr>
              <w:t xml:space="preserve">Comune di Montebello Vicentino, Catasto Fabbricati, </w:t>
            </w:r>
            <w:proofErr w:type="spellStart"/>
            <w:r w:rsidRPr="00A21929">
              <w:rPr>
                <w:rFonts w:ascii="Arial" w:hAnsi="Arial" w:cs="Arial"/>
                <w:sz w:val="20"/>
                <w:szCs w:val="20"/>
              </w:rPr>
              <w:t>fg</w:t>
            </w:r>
            <w:proofErr w:type="spellEnd"/>
            <w:r w:rsidRPr="00A21929">
              <w:rPr>
                <w:rFonts w:ascii="Arial" w:hAnsi="Arial" w:cs="Arial"/>
                <w:sz w:val="20"/>
                <w:szCs w:val="20"/>
              </w:rPr>
              <w:t>. 5, part. 700, sub 42</w:t>
            </w:r>
          </w:p>
        </w:tc>
      </w:tr>
      <w:tr w:rsidR="004B0D5B" w:rsidRPr="00A21929" w14:paraId="6D607CC0" w14:textId="77777777" w:rsidTr="003B1C0D">
        <w:tc>
          <w:tcPr>
            <w:tcW w:w="1555" w:type="dxa"/>
            <w:vMerge/>
            <w:shd w:val="clear" w:color="auto" w:fill="F2F2F2" w:themeFill="background1" w:themeFillShade="F2"/>
          </w:tcPr>
          <w:p w14:paraId="0A220419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3" w:type="dxa"/>
          </w:tcPr>
          <w:p w14:paraId="5603DDCA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1929">
              <w:rPr>
                <w:rFonts w:ascii="Arial" w:hAnsi="Arial" w:cs="Arial"/>
                <w:sz w:val="20"/>
                <w:szCs w:val="20"/>
              </w:rPr>
              <w:t>cat</w:t>
            </w:r>
            <w:proofErr w:type="spellEnd"/>
            <w:r w:rsidRPr="00A21929">
              <w:rPr>
                <w:rFonts w:ascii="Arial" w:hAnsi="Arial" w:cs="Arial"/>
                <w:sz w:val="20"/>
                <w:szCs w:val="20"/>
              </w:rPr>
              <w:t xml:space="preserve">. A/3, classe 1, cons. 5,5 vani, </w:t>
            </w:r>
            <w:proofErr w:type="spellStart"/>
            <w:r w:rsidRPr="00A21929">
              <w:rPr>
                <w:rFonts w:ascii="Arial" w:hAnsi="Arial" w:cs="Arial"/>
                <w:sz w:val="20"/>
                <w:szCs w:val="20"/>
              </w:rPr>
              <w:t>sup</w:t>
            </w:r>
            <w:proofErr w:type="spellEnd"/>
            <w:r w:rsidRPr="00A21929">
              <w:rPr>
                <w:rFonts w:ascii="Arial" w:hAnsi="Arial" w:cs="Arial"/>
                <w:sz w:val="20"/>
                <w:szCs w:val="20"/>
              </w:rPr>
              <w:t>. totale mq. 100, rendita € 340,86</w:t>
            </w:r>
          </w:p>
        </w:tc>
      </w:tr>
      <w:tr w:rsidR="004B0D5B" w:rsidRPr="00A21929" w14:paraId="6524A445" w14:textId="77777777" w:rsidTr="003B1C0D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99EC0F2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21929">
              <w:rPr>
                <w:rFonts w:ascii="Arial" w:hAnsi="Arial" w:cs="Arial"/>
                <w:b/>
                <w:bCs/>
                <w:sz w:val="20"/>
                <w:szCs w:val="20"/>
              </w:rPr>
              <w:t>autorimessa</w:t>
            </w:r>
          </w:p>
        </w:tc>
        <w:tc>
          <w:tcPr>
            <w:tcW w:w="8073" w:type="dxa"/>
          </w:tcPr>
          <w:p w14:paraId="4A5CCCAB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929">
              <w:rPr>
                <w:rFonts w:ascii="Arial" w:hAnsi="Arial" w:cs="Arial"/>
                <w:sz w:val="20"/>
                <w:szCs w:val="20"/>
              </w:rPr>
              <w:t xml:space="preserve">Comune di Montebello Vicentino, Catasto Fabbricati, </w:t>
            </w:r>
            <w:proofErr w:type="spellStart"/>
            <w:r w:rsidRPr="00A21929">
              <w:rPr>
                <w:rFonts w:ascii="Arial" w:hAnsi="Arial" w:cs="Arial"/>
                <w:sz w:val="20"/>
                <w:szCs w:val="20"/>
              </w:rPr>
              <w:t>fg</w:t>
            </w:r>
            <w:proofErr w:type="spellEnd"/>
            <w:r w:rsidRPr="00A21929">
              <w:rPr>
                <w:rFonts w:ascii="Arial" w:hAnsi="Arial" w:cs="Arial"/>
                <w:sz w:val="20"/>
                <w:szCs w:val="20"/>
              </w:rPr>
              <w:t>. 5, part. 700, sub 10</w:t>
            </w:r>
          </w:p>
        </w:tc>
      </w:tr>
      <w:tr w:rsidR="004B0D5B" w:rsidRPr="00A21929" w14:paraId="7CBE3021" w14:textId="77777777" w:rsidTr="003B1C0D"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9BED756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3" w:type="dxa"/>
          </w:tcPr>
          <w:p w14:paraId="3957EA24" w14:textId="77777777" w:rsidR="004B0D5B" w:rsidRPr="00A21929" w:rsidRDefault="004B0D5B" w:rsidP="003B1C0D">
            <w:pPr>
              <w:tabs>
                <w:tab w:val="left" w:pos="630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1929">
              <w:rPr>
                <w:rFonts w:ascii="Arial" w:hAnsi="Arial" w:cs="Arial"/>
                <w:sz w:val="20"/>
                <w:szCs w:val="20"/>
              </w:rPr>
              <w:t>cat</w:t>
            </w:r>
            <w:proofErr w:type="spellEnd"/>
            <w:r w:rsidRPr="00A21929">
              <w:rPr>
                <w:rFonts w:ascii="Arial" w:hAnsi="Arial" w:cs="Arial"/>
                <w:sz w:val="20"/>
                <w:szCs w:val="20"/>
              </w:rPr>
              <w:t>. C/6, classe 2, cons. mq. 11, rendita € 17,61</w:t>
            </w:r>
          </w:p>
        </w:tc>
      </w:tr>
    </w:tbl>
    <w:p w14:paraId="77B99C95" w14:textId="77777777" w:rsidR="004B0D5B" w:rsidRDefault="004B0D5B" w:rsidP="001B55F2">
      <w:pPr>
        <w:rPr>
          <w:rFonts w:ascii="Arial" w:hAnsi="Arial" w:cs="Arial"/>
          <w:sz w:val="22"/>
          <w:szCs w:val="22"/>
        </w:rPr>
      </w:pPr>
    </w:p>
    <w:p w14:paraId="4D3C83BE" w14:textId="18BF2A37" w:rsidR="00124BF1" w:rsidRDefault="00124BF1" w:rsidP="001B55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2ED3" w:rsidRPr="00002ED3">
        <w:rPr>
          <w:rFonts w:ascii="Arial" w:hAnsi="Arial" w:cs="Arial"/>
          <w:sz w:val="22"/>
          <w:szCs w:val="22"/>
        </w:rPr>
        <w:t xml:space="preserve"> un prezzo pari almeno 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Euro</w:t>
      </w:r>
      <w:proofErr w:type="gramEnd"/>
      <w:r w:rsidR="00FE25EF">
        <w:rPr>
          <w:rFonts w:ascii="Arial" w:hAnsi="Arial" w:cs="Arial"/>
          <w:sz w:val="22"/>
          <w:szCs w:val="22"/>
        </w:rPr>
        <w:t xml:space="preserve"> (€)</w:t>
      </w:r>
      <w:r w:rsidR="004B0D5B">
        <w:rPr>
          <w:rFonts w:ascii="Arial" w:hAnsi="Arial" w:cs="Arial"/>
          <w:sz w:val="22"/>
          <w:szCs w:val="22"/>
        </w:rPr>
        <w:t>:</w:t>
      </w:r>
    </w:p>
    <w:p w14:paraId="2CF4EE29" w14:textId="77777777" w:rsid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2B6D42A1" w14:textId="77777777" w:rsidR="00124BF1" w:rsidRDefault="00124BF1" w:rsidP="001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051EF619" w14:textId="77777777" w:rsidR="00124BF1" w:rsidRDefault="00124BF1" w:rsidP="001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66DD2A9B" w14:textId="4A73A0F3" w:rsidR="00124BF1" w:rsidRPr="00124BF1" w:rsidRDefault="00124BF1" w:rsidP="00124BF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124BF1">
        <w:rPr>
          <w:rFonts w:ascii="Arial" w:hAnsi="Arial" w:cs="Arial"/>
          <w:sz w:val="20"/>
          <w:szCs w:val="20"/>
        </w:rPr>
        <w:t>(</w:t>
      </w:r>
      <w:r w:rsidRPr="00124BF1">
        <w:rPr>
          <w:rFonts w:ascii="Arial" w:hAnsi="Arial" w:cs="Arial"/>
          <w:i/>
          <w:iCs/>
          <w:sz w:val="20"/>
          <w:szCs w:val="20"/>
        </w:rPr>
        <w:t>indicare il prezzo in CIFRE</w:t>
      </w:r>
      <w:r w:rsidRPr="00124BF1">
        <w:rPr>
          <w:rFonts w:ascii="Arial" w:hAnsi="Arial" w:cs="Arial"/>
          <w:sz w:val="20"/>
          <w:szCs w:val="20"/>
        </w:rPr>
        <w:t>)</w:t>
      </w:r>
    </w:p>
    <w:p w14:paraId="1A092F6A" w14:textId="77777777" w:rsidR="00124BF1" w:rsidRDefault="00124BF1" w:rsidP="00124BF1">
      <w:pPr>
        <w:rPr>
          <w:rFonts w:ascii="Arial" w:hAnsi="Arial" w:cs="Arial"/>
          <w:sz w:val="22"/>
          <w:szCs w:val="22"/>
        </w:rPr>
      </w:pPr>
    </w:p>
    <w:p w14:paraId="6D6CC72D" w14:textId="77777777" w:rsidR="00124BF1" w:rsidRDefault="00124BF1" w:rsidP="004B0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0122091B" w14:textId="77777777" w:rsidR="00124BF1" w:rsidRDefault="00124BF1" w:rsidP="004B0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11C3F8C0" w14:textId="13C00359" w:rsidR="00124BF1" w:rsidRPr="00124BF1" w:rsidRDefault="00124BF1" w:rsidP="00124BF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124BF1">
        <w:rPr>
          <w:rFonts w:ascii="Arial" w:hAnsi="Arial" w:cs="Arial"/>
          <w:sz w:val="20"/>
          <w:szCs w:val="20"/>
        </w:rPr>
        <w:t>(</w:t>
      </w:r>
      <w:r w:rsidRPr="00124BF1">
        <w:rPr>
          <w:rFonts w:ascii="Arial" w:hAnsi="Arial" w:cs="Arial"/>
          <w:i/>
          <w:iCs/>
          <w:sz w:val="20"/>
          <w:szCs w:val="20"/>
        </w:rPr>
        <w:t xml:space="preserve">indicare il prezzo in </w:t>
      </w:r>
      <w:r w:rsidRPr="00124BF1">
        <w:rPr>
          <w:rFonts w:ascii="Arial" w:hAnsi="Arial" w:cs="Arial"/>
          <w:i/>
          <w:iCs/>
          <w:sz w:val="20"/>
          <w:szCs w:val="20"/>
        </w:rPr>
        <w:t>LETTERE</w:t>
      </w:r>
      <w:r w:rsidRPr="00124BF1">
        <w:rPr>
          <w:rFonts w:ascii="Arial" w:hAnsi="Arial" w:cs="Arial"/>
          <w:sz w:val="20"/>
          <w:szCs w:val="20"/>
        </w:rPr>
        <w:t>)</w:t>
      </w:r>
    </w:p>
    <w:p w14:paraId="3C90CCAF" w14:textId="77777777" w:rsidR="00124BF1" w:rsidRDefault="00124BF1" w:rsidP="001B55F2">
      <w:pPr>
        <w:rPr>
          <w:rFonts w:ascii="Arial" w:hAnsi="Arial" w:cs="Arial"/>
          <w:sz w:val="22"/>
          <w:szCs w:val="22"/>
        </w:rPr>
      </w:pPr>
    </w:p>
    <w:p w14:paraId="3904D281" w14:textId="59963274" w:rsidR="00002ED3" w:rsidRPr="00002ED3" w:rsidRDefault="00002ED3" w:rsidP="004B0D5B">
      <w:pPr>
        <w:jc w:val="both"/>
        <w:rPr>
          <w:rFonts w:ascii="Arial" w:hAnsi="Arial" w:cs="Arial"/>
          <w:sz w:val="22"/>
          <w:szCs w:val="22"/>
        </w:rPr>
      </w:pPr>
      <w:r w:rsidRPr="00002ED3">
        <w:rPr>
          <w:rFonts w:ascii="Arial" w:hAnsi="Arial" w:cs="Arial"/>
          <w:sz w:val="22"/>
          <w:szCs w:val="22"/>
        </w:rPr>
        <w:t xml:space="preserve">che sarà corrisposto nei termini e secondo le modalità fissate dal </w:t>
      </w:r>
      <w:r w:rsidR="004B0D5B" w:rsidRPr="00002ED3">
        <w:rPr>
          <w:rFonts w:ascii="Arial" w:hAnsi="Arial" w:cs="Arial"/>
          <w:sz w:val="22"/>
          <w:szCs w:val="22"/>
        </w:rPr>
        <w:t>disciplinare d’asta</w:t>
      </w:r>
      <w:r w:rsidRPr="00002ED3">
        <w:rPr>
          <w:rFonts w:ascii="Arial" w:hAnsi="Arial" w:cs="Arial"/>
          <w:sz w:val="22"/>
          <w:szCs w:val="22"/>
        </w:rPr>
        <w:t>.</w:t>
      </w:r>
    </w:p>
    <w:p w14:paraId="2B28DC3F" w14:textId="77777777" w:rsidR="004B0D5B" w:rsidRDefault="004B0D5B" w:rsidP="004B0D5B">
      <w:pPr>
        <w:jc w:val="both"/>
        <w:rPr>
          <w:rFonts w:ascii="Arial" w:hAnsi="Arial" w:cs="Arial"/>
          <w:sz w:val="22"/>
          <w:szCs w:val="22"/>
        </w:rPr>
      </w:pPr>
    </w:p>
    <w:p w14:paraId="5D29B5C7" w14:textId="77777777" w:rsidR="004B0D5B" w:rsidRDefault="00002ED3" w:rsidP="004B0D5B">
      <w:pPr>
        <w:jc w:val="both"/>
        <w:rPr>
          <w:rFonts w:ascii="Arial" w:hAnsi="Arial" w:cs="Arial"/>
          <w:sz w:val="22"/>
          <w:szCs w:val="22"/>
        </w:rPr>
      </w:pPr>
      <w:r w:rsidRPr="00002ED3">
        <w:rPr>
          <w:rFonts w:ascii="Arial" w:hAnsi="Arial" w:cs="Arial"/>
          <w:sz w:val="22"/>
          <w:szCs w:val="22"/>
        </w:rPr>
        <w:t xml:space="preserve">La presente </w:t>
      </w:r>
      <w:r w:rsidR="004B0D5B" w:rsidRPr="00002ED3">
        <w:rPr>
          <w:rFonts w:ascii="Arial" w:hAnsi="Arial" w:cs="Arial"/>
          <w:sz w:val="22"/>
          <w:szCs w:val="22"/>
        </w:rPr>
        <w:t xml:space="preserve">offerta economica </w:t>
      </w:r>
      <w:r w:rsidRPr="00002ED3">
        <w:rPr>
          <w:rFonts w:ascii="Arial" w:hAnsi="Arial" w:cs="Arial"/>
          <w:sz w:val="22"/>
          <w:szCs w:val="22"/>
        </w:rPr>
        <w:t xml:space="preserve">è </w:t>
      </w:r>
      <w:r w:rsidRPr="004B0D5B">
        <w:rPr>
          <w:rFonts w:ascii="Arial" w:hAnsi="Arial" w:cs="Arial"/>
          <w:b/>
          <w:bCs/>
          <w:sz w:val="22"/>
          <w:szCs w:val="22"/>
        </w:rPr>
        <w:t>vincolante, valida ed irrevocabile</w:t>
      </w:r>
      <w:r w:rsidRPr="00002ED3">
        <w:rPr>
          <w:rFonts w:ascii="Arial" w:hAnsi="Arial" w:cs="Arial"/>
          <w:sz w:val="22"/>
          <w:szCs w:val="22"/>
        </w:rPr>
        <w:t xml:space="preserve"> per il periodo di </w:t>
      </w:r>
      <w:r w:rsidR="004B0D5B" w:rsidRPr="004B0D5B">
        <w:rPr>
          <w:rFonts w:ascii="Arial" w:hAnsi="Arial" w:cs="Arial"/>
          <w:b/>
          <w:bCs/>
          <w:sz w:val="22"/>
          <w:szCs w:val="22"/>
        </w:rPr>
        <w:t>90</w:t>
      </w:r>
      <w:r w:rsidRPr="004B0D5B">
        <w:rPr>
          <w:rFonts w:ascii="Arial" w:hAnsi="Arial" w:cs="Arial"/>
          <w:b/>
          <w:bCs/>
          <w:sz w:val="22"/>
          <w:szCs w:val="22"/>
        </w:rPr>
        <w:t xml:space="preserve"> giorni</w:t>
      </w:r>
      <w:r w:rsidRPr="00002ED3">
        <w:rPr>
          <w:rFonts w:ascii="Arial" w:hAnsi="Arial" w:cs="Arial"/>
          <w:sz w:val="22"/>
          <w:szCs w:val="22"/>
        </w:rPr>
        <w:t xml:space="preserve"> decorrenti dalla data fissata nel</w:t>
      </w:r>
      <w:r w:rsidR="004B0D5B">
        <w:rPr>
          <w:rFonts w:ascii="Arial" w:hAnsi="Arial" w:cs="Arial"/>
          <w:sz w:val="22"/>
          <w:szCs w:val="22"/>
        </w:rPr>
        <w:t xml:space="preserve">l’avviso di asta </w:t>
      </w:r>
      <w:r w:rsidRPr="00002ED3">
        <w:rPr>
          <w:rFonts w:ascii="Arial" w:hAnsi="Arial" w:cs="Arial"/>
          <w:sz w:val="22"/>
          <w:szCs w:val="22"/>
        </w:rPr>
        <w:t>quale termine per la presentazione dell</w:t>
      </w:r>
      <w:r w:rsidR="004B0D5B">
        <w:rPr>
          <w:rFonts w:ascii="Arial" w:hAnsi="Arial" w:cs="Arial"/>
          <w:sz w:val="22"/>
          <w:szCs w:val="22"/>
        </w:rPr>
        <w:t>’o</w:t>
      </w:r>
      <w:r w:rsidRPr="00002ED3">
        <w:rPr>
          <w:rFonts w:ascii="Arial" w:hAnsi="Arial" w:cs="Arial"/>
          <w:sz w:val="22"/>
          <w:szCs w:val="22"/>
        </w:rPr>
        <w:t>fferta e, nel caso in cui il sottoscritto sarà dichiarato aggiudicatario</w:t>
      </w:r>
      <w:r w:rsidR="004B0D5B">
        <w:rPr>
          <w:rFonts w:ascii="Arial" w:hAnsi="Arial" w:cs="Arial"/>
          <w:sz w:val="22"/>
          <w:szCs w:val="22"/>
        </w:rPr>
        <w:t>,</w:t>
      </w:r>
      <w:r w:rsidRPr="00002ED3">
        <w:rPr>
          <w:rFonts w:ascii="Arial" w:hAnsi="Arial" w:cs="Arial"/>
          <w:sz w:val="22"/>
          <w:szCs w:val="22"/>
        </w:rPr>
        <w:t xml:space="preserve"> </w:t>
      </w:r>
      <w:r w:rsidR="004B0D5B">
        <w:rPr>
          <w:rFonts w:ascii="Arial" w:hAnsi="Arial" w:cs="Arial"/>
          <w:sz w:val="22"/>
          <w:szCs w:val="22"/>
        </w:rPr>
        <w:t xml:space="preserve">per il periodo di </w:t>
      </w:r>
      <w:r w:rsidR="004B0D5B" w:rsidRPr="00FE25EF">
        <w:rPr>
          <w:rFonts w:ascii="Arial" w:hAnsi="Arial" w:cs="Arial"/>
          <w:b/>
          <w:bCs/>
          <w:sz w:val="22"/>
          <w:szCs w:val="22"/>
        </w:rPr>
        <w:t>150 giorni</w:t>
      </w:r>
      <w:r w:rsidR="004B0D5B">
        <w:rPr>
          <w:rFonts w:ascii="Arial" w:hAnsi="Arial" w:cs="Arial"/>
          <w:sz w:val="22"/>
          <w:szCs w:val="22"/>
        </w:rPr>
        <w:t xml:space="preserve"> successivi alla data di aggiudicazione.</w:t>
      </w:r>
    </w:p>
    <w:p w14:paraId="750B51C2" w14:textId="77777777" w:rsidR="004B0D5B" w:rsidRDefault="004B0D5B" w:rsidP="001B55F2">
      <w:pPr>
        <w:rPr>
          <w:rFonts w:ascii="Arial" w:hAnsi="Arial" w:cs="Arial"/>
          <w:sz w:val="22"/>
          <w:szCs w:val="22"/>
        </w:rPr>
      </w:pPr>
    </w:p>
    <w:p w14:paraId="083E8094" w14:textId="35D5EBEA" w:rsidR="00002ED3" w:rsidRDefault="00002ED3" w:rsidP="001B55F2">
      <w:pPr>
        <w:rPr>
          <w:rFonts w:ascii="Arial" w:hAnsi="Arial" w:cs="Arial"/>
          <w:sz w:val="22"/>
          <w:szCs w:val="22"/>
        </w:rPr>
      </w:pPr>
      <w:r w:rsidRPr="00002ED3">
        <w:rPr>
          <w:rFonts w:ascii="Arial" w:hAnsi="Arial" w:cs="Arial"/>
          <w:sz w:val="22"/>
          <w:szCs w:val="22"/>
        </w:rPr>
        <w:t>In fede</w:t>
      </w:r>
      <w:r w:rsidR="004B0D5B">
        <w:rPr>
          <w:rFonts w:ascii="Arial" w:hAnsi="Arial" w:cs="Arial"/>
          <w:sz w:val="22"/>
          <w:szCs w:val="22"/>
        </w:rPr>
        <w:t>.</w:t>
      </w:r>
    </w:p>
    <w:p w14:paraId="21BD1062" w14:textId="77777777" w:rsidR="004B0D5B" w:rsidRDefault="004B0D5B" w:rsidP="001B55F2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170" w:type="dxa"/>
          <w:left w:w="85" w:type="dxa"/>
          <w:bottom w:w="170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506"/>
      </w:tblGrid>
      <w:tr w:rsidR="004B0D5B" w14:paraId="4F2E74C0" w14:textId="77777777" w:rsidTr="004B0D5B">
        <w:tc>
          <w:tcPr>
            <w:tcW w:w="2122" w:type="dxa"/>
            <w:shd w:val="clear" w:color="auto" w:fill="F2F2F2" w:themeFill="background1" w:themeFillShade="F2"/>
          </w:tcPr>
          <w:p w14:paraId="1080601C" w14:textId="50CD2316" w:rsidR="004B0D5B" w:rsidRPr="004B0D5B" w:rsidRDefault="004B0D5B" w:rsidP="001B55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D5B">
              <w:rPr>
                <w:rFonts w:ascii="Arial" w:hAnsi="Arial" w:cs="Arial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7506" w:type="dxa"/>
          </w:tcPr>
          <w:p w14:paraId="27F3CDE4" w14:textId="77777777" w:rsidR="004B0D5B" w:rsidRDefault="004B0D5B" w:rsidP="001B5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D5B" w14:paraId="43BAFFD0" w14:textId="77777777" w:rsidTr="004B0D5B">
        <w:tc>
          <w:tcPr>
            <w:tcW w:w="2122" w:type="dxa"/>
            <w:shd w:val="clear" w:color="auto" w:fill="F2F2F2" w:themeFill="background1" w:themeFillShade="F2"/>
          </w:tcPr>
          <w:p w14:paraId="4441CA2F" w14:textId="0747A0D9" w:rsidR="004B0D5B" w:rsidRPr="004B0D5B" w:rsidRDefault="004B0D5B" w:rsidP="001B55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D5B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7506" w:type="dxa"/>
          </w:tcPr>
          <w:p w14:paraId="2AF63E26" w14:textId="77777777" w:rsidR="004B0D5B" w:rsidRDefault="004B0D5B" w:rsidP="001B5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E1E898" w14:textId="77777777" w:rsidR="004B0D5B" w:rsidRDefault="004B0D5B" w:rsidP="001B55F2">
      <w:pPr>
        <w:rPr>
          <w:rFonts w:ascii="Arial" w:hAnsi="Arial" w:cs="Arial"/>
          <w:sz w:val="22"/>
          <w:szCs w:val="22"/>
        </w:rPr>
      </w:pPr>
    </w:p>
    <w:p w14:paraId="6B17B172" w14:textId="1319C428" w:rsidR="004B0D5B" w:rsidRPr="004B0D5B" w:rsidRDefault="004B0D5B" w:rsidP="004B0D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0D5B">
        <w:rPr>
          <w:rFonts w:ascii="Arial" w:hAnsi="Arial" w:cs="Arial"/>
          <w:b/>
          <w:bCs/>
          <w:sz w:val="22"/>
          <w:szCs w:val="22"/>
        </w:rPr>
        <w:t xml:space="preserve">Informativa ai sensi del Regolamento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4B0D5B">
        <w:rPr>
          <w:rFonts w:ascii="Arial" w:hAnsi="Arial" w:cs="Arial"/>
          <w:b/>
          <w:bCs/>
          <w:sz w:val="22"/>
          <w:szCs w:val="22"/>
        </w:rPr>
        <w:t>UE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4B0D5B">
        <w:rPr>
          <w:rFonts w:ascii="Arial" w:hAnsi="Arial" w:cs="Arial"/>
          <w:b/>
          <w:bCs/>
          <w:sz w:val="22"/>
          <w:szCs w:val="22"/>
        </w:rPr>
        <w:t xml:space="preserve"> 2016/679</w:t>
      </w:r>
    </w:p>
    <w:p w14:paraId="06FF500A" w14:textId="77777777" w:rsidR="004B0D5B" w:rsidRPr="004B0D5B" w:rsidRDefault="004B0D5B" w:rsidP="004B0D5B">
      <w:pPr>
        <w:jc w:val="both"/>
        <w:rPr>
          <w:rFonts w:ascii="Arial" w:hAnsi="Arial" w:cs="Arial"/>
          <w:sz w:val="22"/>
          <w:szCs w:val="22"/>
        </w:rPr>
      </w:pPr>
    </w:p>
    <w:p w14:paraId="0BAE3939" w14:textId="107C997F" w:rsidR="004B0D5B" w:rsidRPr="004B0D5B" w:rsidRDefault="004B0D5B" w:rsidP="004B0D5B">
      <w:pPr>
        <w:jc w:val="both"/>
        <w:rPr>
          <w:rFonts w:ascii="Arial" w:hAnsi="Arial" w:cs="Arial"/>
          <w:sz w:val="22"/>
          <w:szCs w:val="22"/>
        </w:rPr>
      </w:pPr>
      <w:r w:rsidRPr="004B0D5B">
        <w:rPr>
          <w:rFonts w:ascii="Arial" w:hAnsi="Arial" w:cs="Arial"/>
          <w:sz w:val="22"/>
          <w:szCs w:val="22"/>
        </w:rPr>
        <w:t xml:space="preserve">I dati sopra riportati sono prescritti dalle disposizioni vigenti ai fini del procedimento per il quale sono richiesti e verranno utilizzati esclusivamente per tale scopo, secondo quanto previsto al </w:t>
      </w:r>
      <w:r>
        <w:rPr>
          <w:rFonts w:ascii="Arial" w:hAnsi="Arial" w:cs="Arial"/>
          <w:sz w:val="22"/>
          <w:szCs w:val="22"/>
        </w:rPr>
        <w:t xml:space="preserve">paragrafo </w:t>
      </w:r>
      <w:r w:rsidR="003231A4">
        <w:rPr>
          <w:rFonts w:ascii="Arial" w:hAnsi="Arial" w:cs="Arial"/>
          <w:sz w:val="22"/>
          <w:szCs w:val="22"/>
        </w:rPr>
        <w:t>16 (</w:t>
      </w:r>
      <w:r w:rsidR="003231A4" w:rsidRPr="003231A4">
        <w:rPr>
          <w:rFonts w:ascii="Arial" w:hAnsi="Arial" w:cs="Arial"/>
          <w:i/>
          <w:iCs/>
          <w:sz w:val="22"/>
          <w:szCs w:val="22"/>
        </w:rPr>
        <w:t>Trattamento dei dati personali e adempimenti antiriciclaggio</w:t>
      </w:r>
      <w:r w:rsidR="003231A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del d</w:t>
      </w:r>
      <w:r w:rsidRPr="004B0D5B">
        <w:rPr>
          <w:rFonts w:ascii="Arial" w:hAnsi="Arial" w:cs="Arial"/>
          <w:sz w:val="22"/>
          <w:szCs w:val="22"/>
        </w:rPr>
        <w:t>isciplinare</w:t>
      </w:r>
      <w:r>
        <w:rPr>
          <w:rFonts w:ascii="Arial" w:hAnsi="Arial" w:cs="Arial"/>
          <w:sz w:val="22"/>
          <w:szCs w:val="22"/>
        </w:rPr>
        <w:t xml:space="preserve"> d’asta</w:t>
      </w:r>
      <w:r w:rsidRPr="004B0D5B">
        <w:rPr>
          <w:rFonts w:ascii="Arial" w:hAnsi="Arial" w:cs="Arial"/>
          <w:sz w:val="22"/>
          <w:szCs w:val="22"/>
        </w:rPr>
        <w:t>.</w:t>
      </w:r>
    </w:p>
    <w:p w14:paraId="4E8F66BC" w14:textId="5B1DCE7E" w:rsidR="00002ED3" w:rsidRDefault="00002ED3" w:rsidP="001B55F2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170" w:type="dxa"/>
          <w:left w:w="85" w:type="dxa"/>
          <w:bottom w:w="170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506"/>
      </w:tblGrid>
      <w:tr w:rsidR="004B0D5B" w14:paraId="0859F6F4" w14:textId="77777777" w:rsidTr="003B1C0D">
        <w:tc>
          <w:tcPr>
            <w:tcW w:w="2122" w:type="dxa"/>
            <w:shd w:val="clear" w:color="auto" w:fill="F2F2F2" w:themeFill="background1" w:themeFillShade="F2"/>
          </w:tcPr>
          <w:p w14:paraId="11458E69" w14:textId="77777777" w:rsidR="004B0D5B" w:rsidRPr="004B0D5B" w:rsidRDefault="004B0D5B" w:rsidP="003B1C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D5B">
              <w:rPr>
                <w:rFonts w:ascii="Arial" w:hAnsi="Arial" w:cs="Arial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7506" w:type="dxa"/>
          </w:tcPr>
          <w:p w14:paraId="34750552" w14:textId="77777777" w:rsidR="004B0D5B" w:rsidRDefault="004B0D5B" w:rsidP="003B1C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D5B" w14:paraId="59FD8107" w14:textId="77777777" w:rsidTr="003B1C0D">
        <w:tc>
          <w:tcPr>
            <w:tcW w:w="2122" w:type="dxa"/>
            <w:shd w:val="clear" w:color="auto" w:fill="F2F2F2" w:themeFill="background1" w:themeFillShade="F2"/>
          </w:tcPr>
          <w:p w14:paraId="7E63B226" w14:textId="77777777" w:rsidR="004B0D5B" w:rsidRPr="004B0D5B" w:rsidRDefault="004B0D5B" w:rsidP="003B1C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D5B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7506" w:type="dxa"/>
          </w:tcPr>
          <w:p w14:paraId="51B64EE5" w14:textId="77777777" w:rsidR="004B0D5B" w:rsidRDefault="004B0D5B" w:rsidP="003B1C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6EBEB" w14:textId="77777777" w:rsidR="004B0D5B" w:rsidRPr="00002ED3" w:rsidRDefault="004B0D5B" w:rsidP="001B55F2">
      <w:pPr>
        <w:rPr>
          <w:rFonts w:ascii="Arial" w:hAnsi="Arial" w:cs="Arial"/>
          <w:sz w:val="22"/>
          <w:szCs w:val="22"/>
        </w:rPr>
      </w:pPr>
    </w:p>
    <w:sectPr w:rsidR="004B0D5B" w:rsidRPr="00002ED3" w:rsidSect="00217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8C51" w14:textId="77777777" w:rsidR="008C26F8" w:rsidRDefault="008C26F8" w:rsidP="00002ED3">
      <w:pPr>
        <w:spacing w:line="240" w:lineRule="auto"/>
      </w:pPr>
      <w:r>
        <w:separator/>
      </w:r>
    </w:p>
  </w:endnote>
  <w:endnote w:type="continuationSeparator" w:id="0">
    <w:p w14:paraId="3A7DF238" w14:textId="77777777" w:rsidR="008C26F8" w:rsidRDefault="008C26F8" w:rsidP="00002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096D" w14:textId="77777777" w:rsidR="008C26F8" w:rsidRDefault="008C26F8" w:rsidP="00002ED3">
      <w:pPr>
        <w:spacing w:line="240" w:lineRule="auto"/>
      </w:pPr>
      <w:r>
        <w:separator/>
      </w:r>
    </w:p>
  </w:footnote>
  <w:footnote w:type="continuationSeparator" w:id="0">
    <w:p w14:paraId="487F21DA" w14:textId="77777777" w:rsidR="008C26F8" w:rsidRDefault="008C26F8" w:rsidP="00002ED3">
      <w:pPr>
        <w:spacing w:line="240" w:lineRule="auto"/>
      </w:pPr>
      <w:r>
        <w:continuationSeparator/>
      </w:r>
    </w:p>
  </w:footnote>
  <w:footnote w:id="1">
    <w:p w14:paraId="6D4FAE82" w14:textId="150B2EA6" w:rsidR="00002ED3" w:rsidRPr="006C283E" w:rsidRDefault="00002ED3" w:rsidP="006C283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6C283E">
        <w:rPr>
          <w:rStyle w:val="Rimandonotaapidipagina"/>
          <w:rFonts w:ascii="Arial" w:hAnsi="Arial" w:cs="Arial"/>
          <w:sz w:val="18"/>
          <w:szCs w:val="18"/>
        </w:rPr>
        <w:footnoteRef/>
      </w:r>
      <w:r w:rsidRPr="006C283E">
        <w:rPr>
          <w:rFonts w:ascii="Arial" w:hAnsi="Arial" w:cs="Arial"/>
          <w:sz w:val="18"/>
          <w:szCs w:val="18"/>
        </w:rPr>
        <w:t xml:space="preserve"> </w:t>
      </w:r>
      <w:r w:rsidRPr="006C283E">
        <w:rPr>
          <w:rFonts w:ascii="Arial" w:hAnsi="Arial" w:cs="Arial"/>
          <w:sz w:val="18"/>
          <w:szCs w:val="18"/>
        </w:rPr>
        <w:t xml:space="preserve">In caso di Offerta per sé e per persona da nominare barrare entrambe le caselle (ad esempio nel caso in cui si intenda, successivamente all’aggiudicazione, dichiarare ai sensi dell’art. 1401 e segg. del </w:t>
      </w:r>
      <w:r w:rsidR="006C283E" w:rsidRPr="006C283E">
        <w:rPr>
          <w:rFonts w:ascii="Arial" w:hAnsi="Arial" w:cs="Arial"/>
          <w:sz w:val="18"/>
          <w:szCs w:val="18"/>
        </w:rPr>
        <w:t>Codice civile</w:t>
      </w:r>
      <w:r w:rsidRPr="006C283E">
        <w:rPr>
          <w:rFonts w:ascii="Arial" w:hAnsi="Arial" w:cs="Arial"/>
          <w:sz w:val="18"/>
          <w:szCs w:val="18"/>
        </w:rPr>
        <w:t>, di voler cointestare l’immobile con altro soggetto).</w:t>
      </w:r>
    </w:p>
  </w:footnote>
  <w:footnote w:id="2">
    <w:p w14:paraId="0D35F288" w14:textId="6506A33D" w:rsidR="006C283E" w:rsidRPr="006C283E" w:rsidRDefault="006C283E" w:rsidP="006C283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6C283E">
        <w:rPr>
          <w:rStyle w:val="Rimandonotaapidipagina"/>
          <w:rFonts w:ascii="Arial" w:hAnsi="Arial" w:cs="Arial"/>
          <w:sz w:val="18"/>
          <w:szCs w:val="18"/>
        </w:rPr>
        <w:footnoteRef/>
      </w:r>
      <w:r w:rsidRPr="006C283E">
        <w:rPr>
          <w:rFonts w:ascii="Arial" w:hAnsi="Arial" w:cs="Arial"/>
          <w:sz w:val="18"/>
          <w:szCs w:val="18"/>
        </w:rPr>
        <w:t xml:space="preserve"> </w:t>
      </w:r>
      <w:r w:rsidRPr="006C283E">
        <w:rPr>
          <w:rFonts w:ascii="Arial" w:hAnsi="Arial" w:cs="Arial"/>
          <w:sz w:val="18"/>
          <w:szCs w:val="18"/>
        </w:rPr>
        <w:t>In caso di Offerta per persona da nominare, entro i 3 giorni successivi all'aggiudicazione l'offerente dovrà dichiarare, mediante atto pubblico o scrittura privata autenticata da notaio con le modalità dell'art 1402 del Codice civile, la persona per la quale ha agito specificando il proprio impegno di garanzia e solidarietà con la medesima.</w:t>
      </w:r>
    </w:p>
  </w:footnote>
  <w:footnote w:id="3">
    <w:p w14:paraId="6D033680" w14:textId="76DDC10B" w:rsidR="006C283E" w:rsidRPr="006C283E" w:rsidRDefault="006C283E" w:rsidP="006C283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6C283E">
        <w:rPr>
          <w:rStyle w:val="Rimandonotaapidipagina"/>
          <w:rFonts w:ascii="Arial" w:hAnsi="Arial" w:cs="Arial"/>
          <w:sz w:val="18"/>
          <w:szCs w:val="18"/>
        </w:rPr>
        <w:footnoteRef/>
      </w:r>
      <w:r w:rsidRPr="006C283E">
        <w:rPr>
          <w:rFonts w:ascii="Arial" w:hAnsi="Arial" w:cs="Arial"/>
          <w:sz w:val="18"/>
          <w:szCs w:val="18"/>
        </w:rPr>
        <w:t xml:space="preserve"> </w:t>
      </w:r>
      <w:r w:rsidRPr="006C283E">
        <w:rPr>
          <w:rFonts w:ascii="Arial" w:hAnsi="Arial" w:cs="Arial"/>
          <w:sz w:val="18"/>
          <w:szCs w:val="18"/>
        </w:rPr>
        <w:t xml:space="preserve">In caso di Offerta per persona da nominare in qualità di rappresentante legale o procuratore speciale barrare entrambe le caselle (ad esempio nel caso in cui si intenda successivamente all’aggiudicazione, dichiarare ai sensi dell’art 1401 e segg. del </w:t>
      </w:r>
      <w:r w:rsidRPr="006C283E">
        <w:rPr>
          <w:rFonts w:ascii="Arial" w:hAnsi="Arial" w:cs="Arial"/>
          <w:sz w:val="18"/>
          <w:szCs w:val="18"/>
        </w:rPr>
        <w:t>Codice civile</w:t>
      </w:r>
      <w:r w:rsidRPr="006C283E">
        <w:rPr>
          <w:rFonts w:ascii="Arial" w:hAnsi="Arial" w:cs="Arial"/>
          <w:sz w:val="18"/>
          <w:szCs w:val="18"/>
        </w:rPr>
        <w:t>, di voler intestare o cointestare l’immobile con altro soggetto)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328"/>
    <w:multiLevelType w:val="hybridMultilevel"/>
    <w:tmpl w:val="A11885FA"/>
    <w:lvl w:ilvl="0" w:tplc="D310C3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22F2"/>
    <w:multiLevelType w:val="hybridMultilevel"/>
    <w:tmpl w:val="8714A8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676D9"/>
    <w:multiLevelType w:val="hybridMultilevel"/>
    <w:tmpl w:val="6E369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7E5"/>
    <w:multiLevelType w:val="hybridMultilevel"/>
    <w:tmpl w:val="34D8C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0570"/>
    <w:multiLevelType w:val="hybridMultilevel"/>
    <w:tmpl w:val="7E3AEF26"/>
    <w:lvl w:ilvl="0" w:tplc="E396B0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70768">
    <w:abstractNumId w:val="0"/>
  </w:num>
  <w:num w:numId="2" w16cid:durableId="1917939774">
    <w:abstractNumId w:val="2"/>
  </w:num>
  <w:num w:numId="3" w16cid:durableId="457335895">
    <w:abstractNumId w:val="3"/>
  </w:num>
  <w:num w:numId="4" w16cid:durableId="644814716">
    <w:abstractNumId w:val="1"/>
  </w:num>
  <w:num w:numId="5" w16cid:durableId="765926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D3"/>
    <w:rsid w:val="00002ED3"/>
    <w:rsid w:val="00124BF1"/>
    <w:rsid w:val="001B55F2"/>
    <w:rsid w:val="00217FB0"/>
    <w:rsid w:val="00237D64"/>
    <w:rsid w:val="003231A4"/>
    <w:rsid w:val="003B2C7A"/>
    <w:rsid w:val="004B0D5B"/>
    <w:rsid w:val="004C1F09"/>
    <w:rsid w:val="005039D7"/>
    <w:rsid w:val="006C283E"/>
    <w:rsid w:val="008271B7"/>
    <w:rsid w:val="008C26F8"/>
    <w:rsid w:val="00A5647D"/>
    <w:rsid w:val="00E6509B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A954"/>
  <w15:chartTrackingRefBased/>
  <w15:docId w15:val="{0EDE5581-1C07-4C77-BD79-845800F9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2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2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E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E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E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E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E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E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E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E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2E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E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E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ED3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ED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E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ED3"/>
    <w:rPr>
      <w:vertAlign w:val="superscript"/>
    </w:rPr>
  </w:style>
  <w:style w:type="table" w:styleId="Grigliatabella">
    <w:name w:val="Table Grid"/>
    <w:basedOn w:val="Tabellanormale"/>
    <w:uiPriority w:val="39"/>
    <w:rsid w:val="00002E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A83B-2887-49F4-B5D4-A4B7C840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Milani - CDR Battista</dc:creator>
  <cp:keywords/>
  <dc:description/>
  <cp:lastModifiedBy>Luca Milani - CDR Battista</cp:lastModifiedBy>
  <cp:revision>7</cp:revision>
  <dcterms:created xsi:type="dcterms:W3CDTF">2026-07-09T03:06:00Z</dcterms:created>
  <dcterms:modified xsi:type="dcterms:W3CDTF">2026-07-09T04:00:00Z</dcterms:modified>
</cp:coreProperties>
</file>